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1437B" w14:textId="77777777" w:rsidR="0035172D" w:rsidRPr="00BE08B0" w:rsidRDefault="0035172D" w:rsidP="008D0F3F">
      <w:pPr>
        <w:spacing w:after="0" w:line="240" w:lineRule="auto"/>
        <w:ind w:left="7080"/>
        <w:jc w:val="right"/>
        <w:rPr>
          <w:rFonts w:ascii="Arial" w:hAnsi="Arial" w:cs="Arial"/>
          <w:i/>
          <w:sz w:val="18"/>
          <w:szCs w:val="18"/>
        </w:rPr>
      </w:pPr>
      <w:r w:rsidRPr="00BE08B0">
        <w:rPr>
          <w:rFonts w:ascii="Arial" w:hAnsi="Arial" w:cs="Arial"/>
          <w:i/>
          <w:sz w:val="18"/>
          <w:szCs w:val="18"/>
        </w:rPr>
        <w:t xml:space="preserve">Załącznik nr 1 </w:t>
      </w:r>
    </w:p>
    <w:p w14:paraId="6B369076" w14:textId="12AB88E1" w:rsidR="0035172D" w:rsidRPr="00BE08B0" w:rsidRDefault="0035172D" w:rsidP="008D0F3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E08B0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do Zarządzenia </w:t>
      </w:r>
      <w:r w:rsidR="00940FE2">
        <w:rPr>
          <w:rFonts w:ascii="Arial" w:hAnsi="Arial" w:cs="Arial"/>
          <w:i/>
          <w:sz w:val="18"/>
          <w:szCs w:val="18"/>
        </w:rPr>
        <w:t xml:space="preserve">nr </w:t>
      </w:r>
      <w:r w:rsidR="009E3F32">
        <w:rPr>
          <w:rFonts w:ascii="Arial" w:hAnsi="Arial" w:cs="Arial"/>
          <w:i/>
          <w:sz w:val="18"/>
          <w:szCs w:val="18"/>
        </w:rPr>
        <w:t>5</w:t>
      </w:r>
      <w:r w:rsidR="00435024">
        <w:rPr>
          <w:rFonts w:ascii="Arial" w:hAnsi="Arial" w:cs="Arial"/>
          <w:i/>
          <w:sz w:val="18"/>
          <w:szCs w:val="18"/>
        </w:rPr>
        <w:t>/202</w:t>
      </w:r>
      <w:r w:rsidR="005F22D2">
        <w:rPr>
          <w:rFonts w:ascii="Arial" w:hAnsi="Arial" w:cs="Arial"/>
          <w:i/>
          <w:sz w:val="18"/>
          <w:szCs w:val="18"/>
        </w:rPr>
        <w:t>4</w:t>
      </w:r>
    </w:p>
    <w:p w14:paraId="2750E359" w14:textId="77777777" w:rsidR="0035172D" w:rsidRPr="00BE08B0" w:rsidRDefault="0035172D" w:rsidP="008D0F3F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BE08B0">
        <w:rPr>
          <w:rFonts w:ascii="Arial" w:hAnsi="Arial" w:cs="Arial"/>
          <w:i/>
          <w:sz w:val="18"/>
          <w:szCs w:val="18"/>
        </w:rPr>
        <w:tab/>
        <w:t xml:space="preserve">                                                                                     Wójta Gminy Udanin</w:t>
      </w:r>
    </w:p>
    <w:p w14:paraId="652E9722" w14:textId="1DC401AC" w:rsidR="0035172D" w:rsidRPr="00BE08B0" w:rsidRDefault="008D0F3F" w:rsidP="008D0F3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</w:t>
      </w:r>
      <w:r w:rsidR="0035172D" w:rsidRPr="00BE08B0">
        <w:rPr>
          <w:rFonts w:ascii="Arial" w:hAnsi="Arial" w:cs="Arial"/>
          <w:i/>
          <w:sz w:val="18"/>
          <w:szCs w:val="18"/>
        </w:rPr>
        <w:t xml:space="preserve">z dnia </w:t>
      </w:r>
      <w:r w:rsidR="005F22D2">
        <w:rPr>
          <w:rFonts w:ascii="Arial" w:hAnsi="Arial" w:cs="Arial"/>
          <w:i/>
          <w:sz w:val="18"/>
          <w:szCs w:val="18"/>
        </w:rPr>
        <w:t>26 stycznia 2024</w:t>
      </w:r>
    </w:p>
    <w:p w14:paraId="4768F055" w14:textId="77777777" w:rsidR="006D5C4F" w:rsidRPr="002172E6" w:rsidRDefault="006D5C4F" w:rsidP="00CC0CC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</w:pPr>
      <w:r w:rsidRPr="00217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OGŁOSZENIE OTWARTEGO KONKURSU OFERT</w:t>
      </w:r>
    </w:p>
    <w:p w14:paraId="1FD8C5D2" w14:textId="77777777" w:rsidR="0055003D" w:rsidRPr="002172E6" w:rsidRDefault="00001913" w:rsidP="00A15E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pl-PL"/>
        </w:rPr>
      </w:pPr>
      <w:r w:rsidRPr="00217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WÓ</w:t>
      </w:r>
      <w:r w:rsidR="0055003D" w:rsidRPr="002172E6">
        <w:rPr>
          <w:rFonts w:ascii="Arial" w:eastAsia="Times New Roman" w:hAnsi="Arial" w:cs="Arial"/>
          <w:b/>
          <w:bCs/>
          <w:color w:val="000000"/>
          <w:sz w:val="32"/>
          <w:szCs w:val="32"/>
          <w:lang w:eastAsia="pl-PL"/>
        </w:rPr>
        <w:t>JT GMINY UDANIN</w:t>
      </w:r>
    </w:p>
    <w:p w14:paraId="5A29D411" w14:textId="7005BE5E" w:rsidR="0055003D" w:rsidRPr="00BE08B0" w:rsidRDefault="0055003D" w:rsidP="00A15EA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ogłasza otwarty konkurs ofert </w:t>
      </w:r>
      <w:r w:rsidR="00D40C10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dla organizacji pozarządowych oraz podmiotów określonych w art. 3 ust 3 ustawy o </w:t>
      </w:r>
      <w:r w:rsidR="00E11FA3" w:rsidRPr="00BE08B0">
        <w:rPr>
          <w:rFonts w:ascii="Arial" w:eastAsia="Times New Roman" w:hAnsi="Arial" w:cs="Arial"/>
          <w:b/>
          <w:bCs/>
          <w:color w:val="000000"/>
          <w:lang w:eastAsia="pl-PL"/>
        </w:rPr>
        <w:t>działalności</w:t>
      </w:r>
      <w:r w:rsidR="00D40C10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E11FA3" w:rsidRPr="00BE08B0">
        <w:rPr>
          <w:rFonts w:ascii="Arial" w:eastAsia="Times New Roman" w:hAnsi="Arial" w:cs="Arial"/>
          <w:b/>
          <w:bCs/>
          <w:color w:val="000000"/>
          <w:lang w:eastAsia="pl-PL"/>
        </w:rPr>
        <w:t>pożytku</w:t>
      </w:r>
      <w:r w:rsidR="00D40C10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publicznego i o </w:t>
      </w:r>
      <w:r w:rsidR="00E11FA3" w:rsidRPr="00BE08B0">
        <w:rPr>
          <w:rFonts w:ascii="Arial" w:eastAsia="Times New Roman" w:hAnsi="Arial" w:cs="Arial"/>
          <w:b/>
          <w:bCs/>
          <w:color w:val="000000"/>
          <w:lang w:eastAsia="pl-PL"/>
        </w:rPr>
        <w:t>wolontariacie</w:t>
      </w:r>
      <w:r w:rsidR="00D40C10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892358" w:rsidRPr="00BE08B0">
        <w:rPr>
          <w:rFonts w:ascii="Arial" w:eastAsia="Times New Roman" w:hAnsi="Arial" w:cs="Arial"/>
          <w:b/>
          <w:bCs/>
          <w:color w:val="000000"/>
          <w:lang w:eastAsia="pl-PL"/>
        </w:rPr>
        <w:t>(tj</w:t>
      </w:r>
      <w:r w:rsidR="006D5C4F" w:rsidRPr="00BE08B0">
        <w:rPr>
          <w:rFonts w:ascii="Arial" w:eastAsia="Times New Roman" w:hAnsi="Arial" w:cs="Arial"/>
          <w:b/>
          <w:bCs/>
          <w:color w:val="000000"/>
          <w:lang w:eastAsia="pl-PL"/>
        </w:rPr>
        <w:t>. Dz. U. z 20</w:t>
      </w:r>
      <w:r w:rsidR="00004573">
        <w:rPr>
          <w:rFonts w:ascii="Arial" w:eastAsia="Times New Roman" w:hAnsi="Arial" w:cs="Arial"/>
          <w:b/>
          <w:bCs/>
          <w:color w:val="000000"/>
          <w:lang w:eastAsia="pl-PL"/>
        </w:rPr>
        <w:t>2</w:t>
      </w:r>
      <w:r w:rsidR="003C4A12">
        <w:rPr>
          <w:rFonts w:ascii="Arial" w:eastAsia="Times New Roman" w:hAnsi="Arial" w:cs="Arial"/>
          <w:b/>
          <w:bCs/>
          <w:color w:val="000000"/>
          <w:lang w:eastAsia="pl-PL"/>
        </w:rPr>
        <w:t>3</w:t>
      </w:r>
      <w:r w:rsidR="006D5C4F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poz.</w:t>
      </w:r>
      <w:r w:rsidR="00892358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3C4A12">
        <w:rPr>
          <w:rFonts w:ascii="Arial" w:eastAsia="Times New Roman" w:hAnsi="Arial" w:cs="Arial"/>
          <w:b/>
          <w:bCs/>
          <w:color w:val="000000"/>
          <w:lang w:eastAsia="pl-PL"/>
        </w:rPr>
        <w:t>571</w:t>
      </w:r>
      <w:r w:rsidR="00892358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z późn. zm.) </w:t>
      </w: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>na realizację w 202</w:t>
      </w:r>
      <w:r w:rsidR="005F22D2">
        <w:rPr>
          <w:rFonts w:ascii="Arial" w:eastAsia="Times New Roman" w:hAnsi="Arial" w:cs="Arial"/>
          <w:b/>
          <w:bCs/>
          <w:color w:val="000000"/>
          <w:lang w:eastAsia="pl-PL"/>
        </w:rPr>
        <w:t>4</w:t>
      </w: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r. zadań publicznych w zakresie wspierania i upowszechniania kultury fizycznej i sportu</w:t>
      </w:r>
    </w:p>
    <w:p w14:paraId="11B974A8" w14:textId="77777777" w:rsidR="00892358" w:rsidRPr="008E3899" w:rsidRDefault="008E3899" w:rsidP="008E389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I. </w:t>
      </w:r>
      <w:r w:rsidR="00892358" w:rsidRPr="00BE08B0">
        <w:rPr>
          <w:rFonts w:ascii="Arial" w:eastAsia="Times New Roman" w:hAnsi="Arial" w:cs="Arial"/>
          <w:b/>
          <w:color w:val="000000"/>
          <w:lang w:eastAsia="pl-PL"/>
        </w:rPr>
        <w:t>Podstawy prawne konkursu</w:t>
      </w:r>
      <w:r w:rsidR="00171DC6">
        <w:rPr>
          <w:rFonts w:ascii="Arial" w:eastAsia="Times New Roman" w:hAnsi="Arial" w:cs="Arial"/>
          <w:b/>
          <w:color w:val="000000"/>
          <w:lang w:eastAsia="pl-PL"/>
        </w:rPr>
        <w:t>:</w:t>
      </w:r>
    </w:p>
    <w:p w14:paraId="12BD1AC4" w14:textId="512A797C" w:rsidR="007A3794" w:rsidRPr="00BE08B0" w:rsidRDefault="00C65E64" w:rsidP="00171DC6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="006D5C4F" w:rsidRPr="00BE08B0">
        <w:rPr>
          <w:rFonts w:ascii="Arial" w:eastAsia="Times New Roman" w:hAnsi="Arial" w:cs="Arial"/>
          <w:color w:val="000000"/>
          <w:lang w:eastAsia="pl-PL"/>
        </w:rPr>
        <w:t>art. 11 ust. 2 i art. 13 ustawy z dnia 24 kwietnia 2003 r. o działalności pożytku</w:t>
      </w:r>
      <w:r w:rsidR="00892358" w:rsidRPr="00BE08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7077B7" w:rsidRPr="00BE08B0">
        <w:rPr>
          <w:rFonts w:ascii="Arial" w:eastAsia="Times New Roman" w:hAnsi="Arial" w:cs="Arial"/>
          <w:color w:val="000000"/>
          <w:lang w:eastAsia="pl-PL"/>
        </w:rPr>
        <w:t xml:space="preserve">publicznego i o wolontariacie </w:t>
      </w:r>
      <w:r w:rsidR="00BE08B0">
        <w:rPr>
          <w:rFonts w:ascii="Arial" w:eastAsia="Times New Roman" w:hAnsi="Arial" w:cs="Arial"/>
          <w:color w:val="000000"/>
          <w:lang w:eastAsia="pl-PL"/>
        </w:rPr>
        <w:t>(</w:t>
      </w:r>
      <w:r w:rsidR="007A3794" w:rsidRPr="00BE08B0">
        <w:rPr>
          <w:rFonts w:ascii="Arial" w:eastAsia="Times New Roman" w:hAnsi="Arial" w:cs="Arial"/>
          <w:color w:val="000000"/>
          <w:lang w:eastAsia="pl-PL"/>
        </w:rPr>
        <w:t xml:space="preserve">Dz. U. </w:t>
      </w:r>
      <w:r w:rsidR="00A4046C">
        <w:rPr>
          <w:rFonts w:ascii="Arial" w:eastAsia="Times New Roman" w:hAnsi="Arial" w:cs="Arial"/>
          <w:color w:val="000000"/>
          <w:lang w:eastAsia="pl-PL"/>
        </w:rPr>
        <w:t>202</w:t>
      </w:r>
      <w:r w:rsidR="005D2D0C">
        <w:rPr>
          <w:rFonts w:ascii="Arial" w:eastAsia="Times New Roman" w:hAnsi="Arial" w:cs="Arial"/>
          <w:color w:val="000000"/>
          <w:lang w:eastAsia="pl-PL"/>
        </w:rPr>
        <w:t>3</w:t>
      </w:r>
      <w:r w:rsidR="007A3794" w:rsidRPr="00BE08B0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5D2D0C">
        <w:rPr>
          <w:rFonts w:ascii="Arial" w:eastAsia="Times New Roman" w:hAnsi="Arial" w:cs="Arial"/>
          <w:color w:val="000000"/>
          <w:lang w:eastAsia="pl-PL"/>
        </w:rPr>
        <w:t>571</w:t>
      </w:r>
      <w:r w:rsidR="007A3794" w:rsidRPr="00BE08B0">
        <w:rPr>
          <w:rFonts w:ascii="Arial" w:eastAsia="Times New Roman" w:hAnsi="Arial" w:cs="Arial"/>
          <w:color w:val="000000"/>
          <w:lang w:eastAsia="pl-PL"/>
        </w:rPr>
        <w:t xml:space="preserve"> z późn. zm.)</w:t>
      </w:r>
    </w:p>
    <w:p w14:paraId="7BB87A7C" w14:textId="77777777" w:rsidR="00C65E64" w:rsidRPr="00BE08B0" w:rsidRDefault="00892358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lang w:eastAsia="pl-PL"/>
        </w:rPr>
        <w:t xml:space="preserve">2. Rozporządzenie Przewodniczącego Komitetu do spraw Pożytku Publicznego z dnia </w:t>
      </w:r>
      <w:r w:rsidR="007077B7" w:rsidRPr="00BE08B0">
        <w:rPr>
          <w:rFonts w:ascii="Arial" w:eastAsia="Times New Roman" w:hAnsi="Arial" w:cs="Arial"/>
          <w:lang w:eastAsia="pl-PL"/>
        </w:rPr>
        <w:br/>
      </w:r>
      <w:r w:rsidRPr="00BE08B0">
        <w:rPr>
          <w:rFonts w:ascii="Arial" w:eastAsia="Times New Roman" w:hAnsi="Arial" w:cs="Arial"/>
          <w:lang w:eastAsia="pl-PL"/>
        </w:rPr>
        <w:t xml:space="preserve">24 października 2018 r. w sprawie wzorów ofert i ramowych wzorów umów </w:t>
      </w:r>
      <w:r w:rsidR="00C65E64" w:rsidRPr="00BE08B0">
        <w:rPr>
          <w:rFonts w:ascii="Arial" w:eastAsia="Times New Roman" w:hAnsi="Arial" w:cs="Arial"/>
          <w:lang w:eastAsia="pl-PL"/>
        </w:rPr>
        <w:t xml:space="preserve">dotyczących realizacji zadań publicznych oraz wzorów sprawozdań z wykonania tych zadań </w:t>
      </w:r>
      <w:r w:rsidR="00BE08B0">
        <w:rPr>
          <w:rFonts w:ascii="Arial" w:eastAsia="Times New Roman" w:hAnsi="Arial" w:cs="Arial"/>
          <w:lang w:eastAsia="pl-PL"/>
        </w:rPr>
        <w:t>(</w:t>
      </w:r>
      <w:r w:rsidR="00C65E64" w:rsidRPr="00BE08B0">
        <w:rPr>
          <w:rFonts w:ascii="Arial" w:eastAsia="Times New Roman" w:hAnsi="Arial" w:cs="Arial"/>
          <w:lang w:eastAsia="pl-PL"/>
        </w:rPr>
        <w:t xml:space="preserve">Dz. U. </w:t>
      </w:r>
      <w:r w:rsidR="00E658F3" w:rsidRPr="00BE08B0">
        <w:rPr>
          <w:rFonts w:ascii="Arial" w:eastAsia="Times New Roman" w:hAnsi="Arial" w:cs="Arial"/>
          <w:lang w:eastAsia="pl-PL"/>
        </w:rPr>
        <w:t xml:space="preserve">2018 </w:t>
      </w:r>
      <w:r w:rsidR="00C65E64" w:rsidRPr="00BE08B0">
        <w:rPr>
          <w:rFonts w:ascii="Arial" w:eastAsia="Times New Roman" w:hAnsi="Arial" w:cs="Arial"/>
          <w:lang w:eastAsia="pl-PL"/>
        </w:rPr>
        <w:t>poz. 2057)</w:t>
      </w:r>
      <w:r w:rsidR="00171DC6">
        <w:rPr>
          <w:rFonts w:ascii="Arial" w:eastAsia="Times New Roman" w:hAnsi="Arial" w:cs="Arial"/>
          <w:lang w:eastAsia="pl-PL"/>
        </w:rPr>
        <w:t>;</w:t>
      </w:r>
    </w:p>
    <w:p w14:paraId="6F3FEA78" w14:textId="6E958FB4" w:rsidR="00892358" w:rsidRPr="00004573" w:rsidRDefault="00C65E64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04573">
        <w:rPr>
          <w:rFonts w:ascii="Arial" w:eastAsia="Times New Roman" w:hAnsi="Arial" w:cs="Arial"/>
          <w:lang w:eastAsia="pl-PL"/>
        </w:rPr>
        <w:t xml:space="preserve">3. Uchwała </w:t>
      </w:r>
      <w:r w:rsidR="00206561" w:rsidRPr="00004573">
        <w:rPr>
          <w:rFonts w:ascii="Arial" w:hAnsi="Arial" w:cs="Arial"/>
        </w:rPr>
        <w:t xml:space="preserve">nr </w:t>
      </w:r>
      <w:r w:rsidR="00004573" w:rsidRPr="00004573">
        <w:rPr>
          <w:rFonts w:ascii="Arial" w:hAnsi="Arial" w:cs="Arial"/>
        </w:rPr>
        <w:t>L</w:t>
      </w:r>
      <w:r w:rsidR="005F22D2">
        <w:rPr>
          <w:rFonts w:ascii="Arial" w:hAnsi="Arial" w:cs="Arial"/>
        </w:rPr>
        <w:t>XXVI</w:t>
      </w:r>
      <w:r w:rsidR="00004573" w:rsidRPr="00004573">
        <w:rPr>
          <w:rFonts w:ascii="Arial" w:hAnsi="Arial" w:cs="Arial"/>
        </w:rPr>
        <w:t>.</w:t>
      </w:r>
      <w:r w:rsidR="005F22D2">
        <w:rPr>
          <w:rFonts w:ascii="Arial" w:hAnsi="Arial" w:cs="Arial"/>
        </w:rPr>
        <w:t>303</w:t>
      </w:r>
      <w:r w:rsidR="00004573" w:rsidRPr="00004573">
        <w:rPr>
          <w:rFonts w:ascii="Arial" w:hAnsi="Arial" w:cs="Arial"/>
        </w:rPr>
        <w:t>.202</w:t>
      </w:r>
      <w:r w:rsidR="005F22D2">
        <w:rPr>
          <w:rFonts w:ascii="Arial" w:hAnsi="Arial" w:cs="Arial"/>
        </w:rPr>
        <w:t>3</w:t>
      </w:r>
      <w:r w:rsidR="00206561" w:rsidRPr="00004573">
        <w:rPr>
          <w:rFonts w:ascii="Arial" w:hAnsi="Arial" w:cs="Arial"/>
        </w:rPr>
        <w:t xml:space="preserve"> Rady Gminy Udanin z dnia </w:t>
      </w:r>
      <w:r w:rsidR="005F22D2">
        <w:rPr>
          <w:rFonts w:ascii="Arial" w:hAnsi="Arial" w:cs="Arial"/>
        </w:rPr>
        <w:t>14</w:t>
      </w:r>
      <w:r w:rsidR="00206561" w:rsidRPr="00004573">
        <w:rPr>
          <w:rFonts w:ascii="Arial" w:hAnsi="Arial" w:cs="Arial"/>
        </w:rPr>
        <w:t xml:space="preserve"> listopada 202</w:t>
      </w:r>
      <w:r w:rsidR="005F22D2">
        <w:rPr>
          <w:rFonts w:ascii="Arial" w:hAnsi="Arial" w:cs="Arial"/>
        </w:rPr>
        <w:t>3</w:t>
      </w:r>
      <w:r w:rsidR="00206561" w:rsidRPr="00004573">
        <w:rPr>
          <w:rFonts w:ascii="Arial" w:hAnsi="Arial" w:cs="Arial"/>
        </w:rPr>
        <w:t xml:space="preserve"> r. w sprawie </w:t>
      </w:r>
      <w:r w:rsidR="00206561" w:rsidRPr="00004573">
        <w:rPr>
          <w:rFonts w:ascii="Arial" w:hAnsi="Arial" w:cs="Arial"/>
          <w:lang w:eastAsia="pl-PL"/>
        </w:rPr>
        <w:t xml:space="preserve">przyjęcia „Programu współpracy Gminy Udanin z organizacjami pozarządowymi oraz podmiotami wymienionymi w art. 3 ust. 3 ustawy o działalności pożytku publicznego </w:t>
      </w:r>
      <w:r w:rsidR="002F5B94" w:rsidRPr="00004573">
        <w:rPr>
          <w:rFonts w:ascii="Arial" w:hAnsi="Arial" w:cs="Arial"/>
          <w:lang w:eastAsia="pl-PL"/>
        </w:rPr>
        <w:br/>
      </w:r>
      <w:r w:rsidR="00206561" w:rsidRPr="00004573">
        <w:rPr>
          <w:rFonts w:ascii="Arial" w:hAnsi="Arial" w:cs="Arial"/>
          <w:lang w:eastAsia="pl-PL"/>
        </w:rPr>
        <w:t>i wolontariacie na rok 202</w:t>
      </w:r>
      <w:r w:rsidR="005F22D2">
        <w:rPr>
          <w:rFonts w:ascii="Arial" w:hAnsi="Arial" w:cs="Arial"/>
          <w:lang w:eastAsia="pl-PL"/>
        </w:rPr>
        <w:t>4</w:t>
      </w:r>
      <w:r w:rsidR="007077B7" w:rsidRPr="00004573">
        <w:rPr>
          <w:rFonts w:ascii="Arial" w:eastAsia="Times New Roman" w:hAnsi="Arial" w:cs="Arial"/>
          <w:lang w:eastAsia="pl-PL"/>
        </w:rPr>
        <w:t>”</w:t>
      </w:r>
      <w:r w:rsidR="00EF6602" w:rsidRPr="00004573">
        <w:rPr>
          <w:rFonts w:ascii="Arial" w:eastAsia="Times New Roman" w:hAnsi="Arial" w:cs="Arial"/>
          <w:lang w:eastAsia="pl-PL"/>
        </w:rPr>
        <w:t>.</w:t>
      </w:r>
    </w:p>
    <w:p w14:paraId="0212EE84" w14:textId="45E23E74" w:rsidR="0055003D" w:rsidRPr="00BE08B0" w:rsidRDefault="00C65E64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004573">
        <w:rPr>
          <w:rFonts w:ascii="Arial" w:eastAsia="Times New Roman" w:hAnsi="Arial" w:cs="Arial"/>
          <w:b/>
          <w:color w:val="000000"/>
          <w:lang w:eastAsia="pl-PL"/>
        </w:rPr>
        <w:t>II</w:t>
      </w:r>
      <w:r w:rsidR="0055003D" w:rsidRPr="00004573">
        <w:rPr>
          <w:rFonts w:ascii="Arial" w:eastAsia="Times New Roman" w:hAnsi="Arial" w:cs="Arial"/>
          <w:b/>
          <w:color w:val="000000"/>
          <w:lang w:eastAsia="pl-PL"/>
        </w:rPr>
        <w:t>. Nazwa zadania, informacja</w:t>
      </w:r>
      <w:r w:rsidR="0055003D" w:rsidRPr="00BE08B0">
        <w:rPr>
          <w:rFonts w:ascii="Arial" w:eastAsia="Times New Roman" w:hAnsi="Arial" w:cs="Arial"/>
          <w:b/>
          <w:color w:val="000000"/>
          <w:lang w:eastAsia="pl-PL"/>
        </w:rPr>
        <w:t xml:space="preserve"> o wysokości dotacji na realizację tego zadania</w:t>
      </w:r>
      <w:r w:rsidR="00171DC6">
        <w:rPr>
          <w:rFonts w:ascii="Arial" w:eastAsia="Times New Roman" w:hAnsi="Arial" w:cs="Arial"/>
          <w:b/>
          <w:color w:val="000000"/>
          <w:lang w:eastAsia="pl-PL"/>
        </w:rPr>
        <w:t>:</w:t>
      </w:r>
    </w:p>
    <w:p w14:paraId="2B54E73D" w14:textId="40B1ABB4" w:rsidR="0055003D" w:rsidRPr="00BE08B0" w:rsidRDefault="0055003D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i/>
          <w:color w:val="000000"/>
          <w:lang w:eastAsia="pl-PL"/>
        </w:rPr>
      </w:pPr>
      <w:r w:rsidRPr="00BE08B0">
        <w:rPr>
          <w:rFonts w:ascii="Arial" w:eastAsia="Times New Roman" w:hAnsi="Arial" w:cs="Arial"/>
          <w:b/>
          <w:i/>
          <w:color w:val="000000"/>
          <w:lang w:eastAsia="pl-PL"/>
        </w:rPr>
        <w:t>„Organizacja współzawodnictwa i upowszechnianie kultury fizycznej i sportu na terenie Gminy Udani</w:t>
      </w:r>
      <w:r w:rsidR="00390240">
        <w:rPr>
          <w:rFonts w:ascii="Arial" w:eastAsia="Times New Roman" w:hAnsi="Arial" w:cs="Arial"/>
          <w:b/>
          <w:i/>
          <w:color w:val="000000"/>
          <w:lang w:eastAsia="pl-PL"/>
        </w:rPr>
        <w:t>n w zakresie piłki nożnej</w:t>
      </w:r>
      <w:r w:rsidR="00B943F7" w:rsidRPr="00BE08B0">
        <w:rPr>
          <w:rFonts w:ascii="Arial" w:eastAsia="Times New Roman" w:hAnsi="Arial" w:cs="Arial"/>
          <w:b/>
          <w:i/>
          <w:color w:val="000000"/>
          <w:lang w:eastAsia="pl-PL"/>
        </w:rPr>
        <w:t>”</w:t>
      </w:r>
    </w:p>
    <w:p w14:paraId="7337EC38" w14:textId="3DC4F92D" w:rsidR="0055003D" w:rsidRDefault="005F22D2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Wysokość środków publicznych przeznaczonych na realizację w/w zadania</w:t>
      </w:r>
    </w:p>
    <w:p w14:paraId="25AFDD4F" w14:textId="01EDC4D4" w:rsidR="005F22D2" w:rsidRPr="005D2D0C" w:rsidRDefault="005D2D0C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D2D0C">
        <w:rPr>
          <w:rFonts w:ascii="Arial" w:eastAsia="Times New Roman" w:hAnsi="Arial" w:cs="Arial"/>
          <w:b/>
          <w:bCs/>
          <w:color w:val="000000"/>
          <w:lang w:eastAsia="pl-PL"/>
        </w:rPr>
        <w:t>n</w:t>
      </w:r>
      <w:r w:rsidR="005F22D2" w:rsidRPr="005D2D0C">
        <w:rPr>
          <w:rFonts w:ascii="Arial" w:eastAsia="Times New Roman" w:hAnsi="Arial" w:cs="Arial"/>
          <w:b/>
          <w:bCs/>
          <w:color w:val="000000"/>
          <w:lang w:eastAsia="pl-PL"/>
        </w:rPr>
        <w:t xml:space="preserve">a rok 2024: </w:t>
      </w:r>
      <w:r>
        <w:rPr>
          <w:rFonts w:ascii="Arial" w:eastAsia="Times New Roman" w:hAnsi="Arial" w:cs="Arial"/>
          <w:b/>
          <w:bCs/>
          <w:color w:val="000000"/>
          <w:lang w:eastAsia="pl-PL"/>
        </w:rPr>
        <w:t>90</w:t>
      </w:r>
      <w:r w:rsidR="005F22D2" w:rsidRPr="005D2D0C">
        <w:rPr>
          <w:rFonts w:ascii="Arial" w:eastAsia="Times New Roman" w:hAnsi="Arial" w:cs="Arial"/>
          <w:b/>
          <w:bCs/>
          <w:color w:val="000000"/>
          <w:lang w:eastAsia="pl-PL"/>
        </w:rPr>
        <w:t> 000,00 zł</w:t>
      </w:r>
      <w:r w:rsidR="00653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539DD" w:rsidRPr="006539DD">
        <w:rPr>
          <w:rFonts w:ascii="Arial" w:eastAsia="Times New Roman" w:hAnsi="Arial" w:cs="Arial"/>
          <w:i/>
          <w:iCs/>
          <w:color w:val="000000"/>
          <w:lang w:eastAsia="pl-PL"/>
        </w:rPr>
        <w:t>(słownie: dziewięćdziesiąt tysięcy złotych 00/100)</w:t>
      </w:r>
    </w:p>
    <w:p w14:paraId="6AF6C2F3" w14:textId="6A64E8E2" w:rsidR="005F22D2" w:rsidRPr="005D2D0C" w:rsidRDefault="005D2D0C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5D2D0C">
        <w:rPr>
          <w:rFonts w:ascii="Arial" w:eastAsia="Times New Roman" w:hAnsi="Arial" w:cs="Arial"/>
          <w:b/>
          <w:bCs/>
          <w:color w:val="000000"/>
          <w:lang w:eastAsia="pl-PL"/>
        </w:rPr>
        <w:t>w</w:t>
      </w:r>
      <w:r w:rsidR="005F22D2" w:rsidRPr="005D2D0C">
        <w:rPr>
          <w:rFonts w:ascii="Arial" w:eastAsia="Times New Roman" w:hAnsi="Arial" w:cs="Arial"/>
          <w:b/>
          <w:bCs/>
          <w:color w:val="000000"/>
          <w:lang w:eastAsia="pl-PL"/>
        </w:rPr>
        <w:t xml:space="preserve"> roku 2023: 100 000,00 zł</w:t>
      </w:r>
      <w:r w:rsidR="006539DD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539DD" w:rsidRPr="006539DD">
        <w:rPr>
          <w:rFonts w:ascii="Arial" w:eastAsia="Times New Roman" w:hAnsi="Arial" w:cs="Arial"/>
          <w:i/>
          <w:iCs/>
          <w:color w:val="000000"/>
          <w:lang w:eastAsia="pl-PL"/>
        </w:rPr>
        <w:t>(słownie: sto tysięcy złotych 00/100)</w:t>
      </w:r>
    </w:p>
    <w:p w14:paraId="4FE191F5" w14:textId="3C471D2A" w:rsidR="00113153" w:rsidRPr="006539DD" w:rsidRDefault="00113153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6539DD">
        <w:rPr>
          <w:rFonts w:ascii="Arial" w:eastAsia="Times New Roman" w:hAnsi="Arial" w:cs="Arial"/>
          <w:b/>
          <w:bCs/>
          <w:color w:val="000000"/>
          <w:lang w:eastAsia="pl-PL"/>
        </w:rPr>
        <w:t>III. Cele konkursu i oczekiwane rezultaty realizacji zleconych zadań</w:t>
      </w:r>
      <w:r w:rsidR="006539DD" w:rsidRPr="006539DD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69239AFD" w14:textId="754EBBB9" w:rsidR="006539DD" w:rsidRPr="006539DD" w:rsidRDefault="00113153" w:rsidP="00D06DF0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6539DD">
        <w:rPr>
          <w:rFonts w:ascii="Arial" w:eastAsia="Times New Roman" w:hAnsi="Arial" w:cs="Arial"/>
          <w:lang w:eastAsia="pl-PL"/>
        </w:rPr>
        <w:t>Tworzenie warunków do aktywnego spędzania czasu wolnego</w:t>
      </w:r>
    </w:p>
    <w:p w14:paraId="288FDF46" w14:textId="7B10EA15" w:rsidR="00AB2713" w:rsidRPr="003F625E" w:rsidRDefault="005D2D0C" w:rsidP="000E4A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B2713">
        <w:rPr>
          <w:rFonts w:ascii="Arial" w:eastAsia="Times New Roman" w:hAnsi="Arial" w:cs="Arial"/>
          <w:color w:val="000000"/>
          <w:lang w:eastAsia="pl-PL"/>
        </w:rPr>
        <w:t>W</w:t>
      </w:r>
      <w:r w:rsidR="00113153" w:rsidRPr="00AB2713">
        <w:rPr>
          <w:rFonts w:ascii="Arial" w:eastAsia="Times New Roman" w:hAnsi="Arial" w:cs="Arial"/>
          <w:color w:val="000000"/>
          <w:lang w:eastAsia="pl-PL"/>
        </w:rPr>
        <w:t>spieranie działalności Klubów Sportowych działających na terenie Gminy Udanin</w:t>
      </w:r>
      <w:r w:rsidR="00AB2713" w:rsidRPr="00AB2713">
        <w:rPr>
          <w:rFonts w:ascii="Arial" w:eastAsia="Times New Roman" w:hAnsi="Arial" w:cs="Arial"/>
          <w:color w:val="000000"/>
          <w:lang w:eastAsia="pl-PL"/>
        </w:rPr>
        <w:t xml:space="preserve"> w zakresie działalności statutowej</w:t>
      </w:r>
    </w:p>
    <w:p w14:paraId="07D7109C" w14:textId="19C8F818" w:rsidR="003F625E" w:rsidRPr="00AB2713" w:rsidRDefault="003F625E" w:rsidP="000E4A0E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</w:t>
      </w:r>
      <w:r w:rsidRPr="0012343C">
        <w:rPr>
          <w:rFonts w:ascii="Arial" w:eastAsia="Times New Roman" w:hAnsi="Arial" w:cs="Arial"/>
          <w:color w:val="000000"/>
          <w:lang w:eastAsia="pl-PL"/>
        </w:rPr>
        <w:t xml:space="preserve">powszechnianie kultury fizycznej w zakresie piłki nożnej </w:t>
      </w:r>
      <w:r>
        <w:rPr>
          <w:rFonts w:ascii="Arial" w:eastAsia="Times New Roman" w:hAnsi="Arial" w:cs="Arial"/>
          <w:color w:val="000000"/>
          <w:lang w:eastAsia="pl-PL"/>
        </w:rPr>
        <w:t>i</w:t>
      </w:r>
      <w:r>
        <w:rPr>
          <w:rFonts w:ascii="Arial" w:eastAsia="Times New Roman" w:hAnsi="Arial" w:cs="Arial"/>
          <w:color w:val="000000"/>
          <w:lang w:eastAsia="pl-PL"/>
        </w:rPr>
        <w:t xml:space="preserve">/lub </w:t>
      </w:r>
      <w:r>
        <w:rPr>
          <w:rFonts w:ascii="Arial" w:eastAsia="Times New Roman" w:hAnsi="Arial" w:cs="Arial"/>
          <w:color w:val="000000"/>
          <w:lang w:eastAsia="pl-PL"/>
        </w:rPr>
        <w:t>gier zespołowych</w:t>
      </w:r>
    </w:p>
    <w:p w14:paraId="59CD297B" w14:textId="77777777" w:rsidR="00AB2713" w:rsidRPr="00AB2713" w:rsidRDefault="00AB2713" w:rsidP="00AB271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</w:p>
    <w:p w14:paraId="1AB1AD42" w14:textId="327551BA" w:rsidR="00113153" w:rsidRPr="00AB2713" w:rsidRDefault="005D2D0C" w:rsidP="00AB2713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lang w:eastAsia="pl-PL"/>
        </w:rPr>
      </w:pPr>
      <w:r w:rsidRPr="00AB2713">
        <w:rPr>
          <w:rFonts w:ascii="Arial" w:eastAsia="Times New Roman" w:hAnsi="Arial" w:cs="Arial"/>
          <w:color w:val="000000"/>
          <w:lang w:eastAsia="pl-PL"/>
        </w:rPr>
        <w:t xml:space="preserve">Przykładowe </w:t>
      </w:r>
      <w:r w:rsidR="00C46704" w:rsidRPr="00AB2713">
        <w:rPr>
          <w:rFonts w:ascii="Arial" w:eastAsia="Times New Roman" w:hAnsi="Arial" w:cs="Arial"/>
          <w:color w:val="000000"/>
          <w:lang w:eastAsia="pl-PL"/>
        </w:rPr>
        <w:t>kategorie kosztów</w:t>
      </w:r>
      <w:r w:rsidRPr="00AB2713">
        <w:rPr>
          <w:rFonts w:ascii="Arial" w:eastAsia="Times New Roman" w:hAnsi="Arial" w:cs="Arial"/>
          <w:color w:val="000000"/>
          <w:lang w:eastAsia="pl-PL"/>
        </w:rPr>
        <w:t xml:space="preserve"> m.in.</w:t>
      </w:r>
      <w:r w:rsidR="00113153" w:rsidRPr="00AB2713">
        <w:rPr>
          <w:rFonts w:ascii="Arial" w:eastAsia="Times New Roman" w:hAnsi="Arial" w:cs="Arial"/>
          <w:color w:val="000000"/>
          <w:lang w:eastAsia="pl-PL"/>
        </w:rPr>
        <w:t>:</w:t>
      </w:r>
    </w:p>
    <w:p w14:paraId="436E281D" w14:textId="3BAA5203" w:rsidR="0055003D" w:rsidRPr="00A15EAB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zakup sprzętu sportowego i materiałów</w:t>
      </w:r>
      <w:r w:rsidR="005F22D2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7405BF77" w14:textId="4DEFCF39" w:rsidR="0055003D" w:rsidRPr="00A15EAB" w:rsidRDefault="007357B2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koszty </w:t>
      </w:r>
      <w:r w:rsidR="0055003D" w:rsidRPr="00A15EAB">
        <w:rPr>
          <w:rFonts w:ascii="Arial" w:eastAsia="Times New Roman" w:hAnsi="Arial" w:cs="Arial"/>
          <w:color w:val="000000"/>
          <w:lang w:eastAsia="pl-PL"/>
        </w:rPr>
        <w:t>należyte</w:t>
      </w:r>
      <w:r>
        <w:rPr>
          <w:rFonts w:ascii="Arial" w:eastAsia="Times New Roman" w:hAnsi="Arial" w:cs="Arial"/>
          <w:color w:val="000000"/>
          <w:lang w:eastAsia="pl-PL"/>
        </w:rPr>
        <w:t>go</w:t>
      </w:r>
      <w:r w:rsidR="0055003D" w:rsidRPr="00A15EAB">
        <w:rPr>
          <w:rFonts w:ascii="Arial" w:eastAsia="Times New Roman" w:hAnsi="Arial" w:cs="Arial"/>
          <w:color w:val="000000"/>
          <w:lang w:eastAsia="pl-PL"/>
        </w:rPr>
        <w:t xml:space="preserve"> utrzymanie boisk na terenie Gminy</w:t>
      </w:r>
      <w:r w:rsidR="00B943F7" w:rsidRPr="00A15EAB">
        <w:rPr>
          <w:rFonts w:ascii="Arial" w:eastAsia="Times New Roman" w:hAnsi="Arial" w:cs="Arial"/>
          <w:color w:val="000000"/>
          <w:lang w:eastAsia="pl-PL"/>
        </w:rPr>
        <w:t xml:space="preserve"> Udanin</w:t>
      </w:r>
      <w:r w:rsidR="0055003D" w:rsidRPr="00A15EAB">
        <w:rPr>
          <w:rFonts w:ascii="Arial" w:eastAsia="Times New Roman" w:hAnsi="Arial" w:cs="Arial"/>
          <w:color w:val="000000"/>
          <w:lang w:eastAsia="pl-PL"/>
        </w:rPr>
        <w:t>,</w:t>
      </w:r>
      <w:r>
        <w:rPr>
          <w:rFonts w:ascii="Arial" w:eastAsia="Times New Roman" w:hAnsi="Arial" w:cs="Arial"/>
          <w:color w:val="000000"/>
          <w:lang w:eastAsia="pl-PL"/>
        </w:rPr>
        <w:t xml:space="preserve"> m.in. koszty niezbędne do przygotowania terenu boiska do rozgrywek</w:t>
      </w:r>
    </w:p>
    <w:p w14:paraId="1B8F3DC1" w14:textId="77777777" w:rsidR="0055003D" w:rsidRPr="00004573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delegacje sędziowskie,</w:t>
      </w:r>
    </w:p>
    <w:p w14:paraId="6140E2F6" w14:textId="77777777" w:rsidR="00004573" w:rsidRPr="00A15EAB" w:rsidRDefault="00004573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szkółki piłkarskie</w:t>
      </w:r>
    </w:p>
    <w:p w14:paraId="114FED02" w14:textId="77777777" w:rsidR="0055003D" w:rsidRPr="00A15EAB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badania lekarskie i ubezpieczenia zawodników,</w:t>
      </w:r>
    </w:p>
    <w:p w14:paraId="42441FF2" w14:textId="77777777" w:rsidR="0055003D" w:rsidRPr="00A15EAB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transport na spotkania piłkarskie,</w:t>
      </w:r>
      <w:r w:rsidR="00390240" w:rsidRPr="00A15EAB">
        <w:rPr>
          <w:rFonts w:ascii="Arial" w:eastAsia="Times New Roman" w:hAnsi="Arial" w:cs="Arial"/>
          <w:color w:val="000000"/>
          <w:lang w:eastAsia="pl-PL"/>
        </w:rPr>
        <w:t xml:space="preserve"> inne zawody zespołowe</w:t>
      </w:r>
    </w:p>
    <w:p w14:paraId="4A8A65EC" w14:textId="77777777" w:rsidR="0055003D" w:rsidRPr="00A15EAB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lastRenderedPageBreak/>
        <w:t>transport na zawody z udziałem dzieci i m</w:t>
      </w:r>
      <w:r w:rsidR="00BE08B0" w:rsidRPr="00A15EAB">
        <w:rPr>
          <w:rFonts w:ascii="Arial" w:eastAsia="Times New Roman" w:hAnsi="Arial" w:cs="Arial"/>
          <w:color w:val="000000"/>
          <w:lang w:eastAsia="pl-PL"/>
        </w:rPr>
        <w:t xml:space="preserve">łodzieży z terenu Gminy Udanin </w:t>
      </w:r>
      <w:r w:rsidRPr="00A15EAB">
        <w:rPr>
          <w:rFonts w:ascii="Arial" w:eastAsia="Times New Roman" w:hAnsi="Arial" w:cs="Arial"/>
          <w:color w:val="000000"/>
          <w:lang w:eastAsia="pl-PL"/>
        </w:rPr>
        <w:t>(promocja sportu</w:t>
      </w:r>
      <w:r w:rsidR="002E2070" w:rsidRPr="00A15EAB">
        <w:rPr>
          <w:rFonts w:ascii="Arial" w:eastAsia="Times New Roman" w:hAnsi="Arial" w:cs="Arial"/>
          <w:color w:val="000000"/>
          <w:lang w:eastAsia="pl-PL"/>
        </w:rPr>
        <w:t xml:space="preserve"> wśród dzieci i młodzieży</w:t>
      </w:r>
      <w:r w:rsidR="00CC0CCA" w:rsidRPr="00A15EAB">
        <w:rPr>
          <w:rFonts w:ascii="Arial" w:eastAsia="Times New Roman" w:hAnsi="Arial" w:cs="Arial"/>
          <w:color w:val="000000"/>
          <w:lang w:eastAsia="pl-PL"/>
        </w:rPr>
        <w:t>, udział przedstawicieli szkół w zawodach</w:t>
      </w:r>
      <w:r w:rsidR="00EF6602">
        <w:rPr>
          <w:rFonts w:ascii="Arial" w:eastAsia="Times New Roman" w:hAnsi="Arial" w:cs="Arial"/>
          <w:color w:val="000000"/>
          <w:lang w:eastAsia="pl-PL"/>
        </w:rPr>
        <w:t xml:space="preserve"> różnego szczebla</w:t>
      </w:r>
      <w:r w:rsidRPr="00A15EAB">
        <w:rPr>
          <w:rFonts w:ascii="Arial" w:eastAsia="Times New Roman" w:hAnsi="Arial" w:cs="Arial"/>
          <w:color w:val="000000"/>
          <w:lang w:eastAsia="pl-PL"/>
        </w:rPr>
        <w:t>)</w:t>
      </w:r>
      <w:r w:rsidR="002E2070" w:rsidRPr="00A15EAB">
        <w:rPr>
          <w:rFonts w:ascii="Arial" w:eastAsia="Times New Roman" w:hAnsi="Arial" w:cs="Arial"/>
          <w:color w:val="000000"/>
          <w:lang w:eastAsia="pl-PL"/>
        </w:rPr>
        <w:t>,</w:t>
      </w:r>
    </w:p>
    <w:p w14:paraId="3A74F4DD" w14:textId="41A28151" w:rsidR="0055003D" w:rsidRPr="00AB2713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opłaty administracyjne</w:t>
      </w:r>
      <w:r w:rsidR="002E2070" w:rsidRPr="00A15EAB">
        <w:rPr>
          <w:rFonts w:ascii="Arial" w:eastAsia="Times New Roman" w:hAnsi="Arial" w:cs="Arial"/>
          <w:color w:val="000000"/>
          <w:lang w:eastAsia="pl-PL"/>
        </w:rPr>
        <w:t xml:space="preserve"> (</w:t>
      </w:r>
      <w:r w:rsidRPr="00A15EAB">
        <w:rPr>
          <w:rFonts w:ascii="Arial" w:eastAsia="Times New Roman" w:hAnsi="Arial" w:cs="Arial"/>
          <w:color w:val="000000"/>
          <w:lang w:eastAsia="pl-PL"/>
        </w:rPr>
        <w:t xml:space="preserve">składki do </w:t>
      </w:r>
      <w:r w:rsidR="005F22D2">
        <w:rPr>
          <w:rFonts w:ascii="Arial" w:eastAsia="Times New Roman" w:hAnsi="Arial" w:cs="Arial"/>
          <w:color w:val="000000"/>
          <w:lang w:eastAsia="pl-PL"/>
        </w:rPr>
        <w:t>D</w:t>
      </w:r>
      <w:r w:rsidRPr="00A15EAB">
        <w:rPr>
          <w:rFonts w:ascii="Arial" w:eastAsia="Times New Roman" w:hAnsi="Arial" w:cs="Arial"/>
          <w:color w:val="000000"/>
          <w:lang w:eastAsia="pl-PL"/>
        </w:rPr>
        <w:t>ZPN, opłaty startowe, licencje, transfery itp.),</w:t>
      </w:r>
    </w:p>
    <w:p w14:paraId="33E28BDE" w14:textId="77777777" w:rsidR="0055003D" w:rsidRPr="00A15EAB" w:rsidRDefault="0055003D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 xml:space="preserve">koszty prowadzenia </w:t>
      </w:r>
      <w:r w:rsidR="00CC0CCA" w:rsidRPr="00A15EAB">
        <w:rPr>
          <w:rFonts w:ascii="Arial" w:eastAsia="Times New Roman" w:hAnsi="Arial" w:cs="Arial"/>
          <w:color w:val="000000"/>
          <w:lang w:eastAsia="pl-PL"/>
        </w:rPr>
        <w:t>księgowości</w:t>
      </w:r>
      <w:r w:rsidR="00B943F7" w:rsidRPr="00A15EAB">
        <w:rPr>
          <w:rFonts w:ascii="Arial" w:eastAsia="Times New Roman" w:hAnsi="Arial" w:cs="Arial"/>
          <w:color w:val="000000"/>
          <w:lang w:eastAsia="pl-PL"/>
        </w:rPr>
        <w:t>,</w:t>
      </w:r>
    </w:p>
    <w:p w14:paraId="151C855D" w14:textId="77777777" w:rsidR="00392ACE" w:rsidRDefault="00392ACE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15EAB">
        <w:rPr>
          <w:rFonts w:ascii="Arial" w:eastAsia="Times New Roman" w:hAnsi="Arial" w:cs="Arial"/>
          <w:color w:val="000000"/>
          <w:lang w:eastAsia="pl-PL"/>
        </w:rPr>
        <w:t>koszty promocji podejmowanych inicjatyw sportowych (</w:t>
      </w:r>
      <w:r w:rsidR="00982F6C" w:rsidRPr="00A15EAB">
        <w:rPr>
          <w:rFonts w:ascii="Arial" w:eastAsia="Times New Roman" w:hAnsi="Arial" w:cs="Arial"/>
          <w:color w:val="000000"/>
          <w:lang w:eastAsia="pl-PL"/>
        </w:rPr>
        <w:t xml:space="preserve">np. </w:t>
      </w:r>
      <w:r w:rsidR="00982F6C" w:rsidRPr="00A15EAB">
        <w:rPr>
          <w:rFonts w:ascii="Arial" w:hAnsi="Arial" w:cs="Arial"/>
        </w:rPr>
        <w:t>materiałów informacyjnych, promocyjnych, publikacji, stosownie do charakteru zadania publicz</w:t>
      </w:r>
      <w:r w:rsidR="00BE08B0" w:rsidRPr="00A15EAB">
        <w:rPr>
          <w:rFonts w:ascii="Arial" w:hAnsi="Arial" w:cs="Arial"/>
        </w:rPr>
        <w:t>nego oraz koszty stosowania herbu</w:t>
      </w:r>
      <w:r w:rsidR="00982F6C" w:rsidRPr="00A15EAB">
        <w:rPr>
          <w:rFonts w:ascii="Arial" w:hAnsi="Arial" w:cs="Arial"/>
        </w:rPr>
        <w:t xml:space="preserve"> Gminy na zakupionych rzeczach, o ile ich wielkość i przeznaczenie tego nie uniemożliwia, proporcjonalnie do wielkości innych oznaczeń, w sposób zapewniający jego dobrą widoczność</w:t>
      </w:r>
      <w:r w:rsidRPr="00A15EAB">
        <w:rPr>
          <w:rFonts w:ascii="Arial" w:eastAsia="Times New Roman" w:hAnsi="Arial" w:cs="Arial"/>
          <w:color w:val="000000"/>
          <w:lang w:eastAsia="pl-PL"/>
        </w:rPr>
        <w:t>)</w:t>
      </w:r>
      <w:r w:rsidR="00D609C6" w:rsidRPr="00A15EAB">
        <w:rPr>
          <w:rFonts w:ascii="Arial" w:eastAsia="Times New Roman" w:hAnsi="Arial" w:cs="Arial"/>
          <w:color w:val="000000"/>
          <w:lang w:eastAsia="pl-PL"/>
        </w:rPr>
        <w:t>.</w:t>
      </w:r>
    </w:p>
    <w:p w14:paraId="167EF0D3" w14:textId="77262CCF" w:rsidR="005D2D0C" w:rsidRDefault="005D2D0C" w:rsidP="00A15EA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inne niezbędne do realizacji założonych celów</w:t>
      </w:r>
    </w:p>
    <w:p w14:paraId="1B268E5D" w14:textId="77777777" w:rsidR="00AB2713" w:rsidRDefault="00AB2713" w:rsidP="00AB27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</w:p>
    <w:p w14:paraId="4B2D76FE" w14:textId="7E4CFD47" w:rsidR="00AB2713" w:rsidRPr="00AB2713" w:rsidRDefault="00AB2713" w:rsidP="00AB2713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AB2713">
        <w:rPr>
          <w:rFonts w:ascii="Arial" w:eastAsia="Times New Roman" w:hAnsi="Arial" w:cs="Arial"/>
          <w:color w:val="000000"/>
          <w:lang w:eastAsia="pl-PL"/>
        </w:rPr>
        <w:t xml:space="preserve">W odniesieniu do zakresu proponowanego do realizacji zadania oferent zobowiązany jest do zapewnienia dostępności architektonicznej, cyfrowej oraz </w:t>
      </w:r>
      <w:proofErr w:type="spellStart"/>
      <w:r w:rsidRPr="00AB2713">
        <w:rPr>
          <w:rFonts w:ascii="Arial" w:eastAsia="Times New Roman" w:hAnsi="Arial" w:cs="Arial"/>
          <w:color w:val="000000"/>
          <w:lang w:eastAsia="pl-PL"/>
        </w:rPr>
        <w:t>informacyjno</w:t>
      </w:r>
      <w:proofErr w:type="spellEnd"/>
      <w:r w:rsidRPr="00AB2713">
        <w:rPr>
          <w:rFonts w:ascii="Arial" w:eastAsia="Times New Roman" w:hAnsi="Arial" w:cs="Arial"/>
          <w:color w:val="000000"/>
          <w:lang w:eastAsia="pl-PL"/>
        </w:rPr>
        <w:t xml:space="preserve"> - komunikacyjnej osobom ze szczególnymi potrzebami co najmniej w minimalnym wymiarze, o którym mowa art. 6 ustawy z dnia 19 lipca 2019 r. o zapewnieniu dostępności osobom ze szczególnymi potrzebami (Dz.U. z 2022 r. poz. 2240) lub dostępu alternatywnego zgodnie z art. 7 tej ustawy. Informacje na temat dostępności, jakie wynikają z charakteru zadania, powinny zostać wskazane/opisane w składanej ofercie.</w:t>
      </w:r>
    </w:p>
    <w:p w14:paraId="2749DE27" w14:textId="4CDE3F08" w:rsidR="0055003D" w:rsidRPr="008E3899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I</w:t>
      </w:r>
      <w:r w:rsidR="006539DD">
        <w:rPr>
          <w:rFonts w:ascii="Arial" w:eastAsia="Times New Roman" w:hAnsi="Arial" w:cs="Arial"/>
          <w:b/>
          <w:color w:val="000000"/>
          <w:lang w:eastAsia="pl-PL"/>
        </w:rPr>
        <w:t>V</w:t>
      </w:r>
      <w:r w:rsidR="00D609C6" w:rsidRPr="008E3899">
        <w:rPr>
          <w:rFonts w:ascii="Arial" w:eastAsia="Times New Roman" w:hAnsi="Arial" w:cs="Arial"/>
          <w:b/>
          <w:color w:val="000000"/>
          <w:lang w:eastAsia="pl-PL"/>
        </w:rPr>
        <w:t>.</w:t>
      </w:r>
      <w:r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="00D609C6" w:rsidRPr="008E3899">
        <w:rPr>
          <w:rFonts w:ascii="Arial" w:eastAsia="Times New Roman" w:hAnsi="Arial" w:cs="Arial"/>
          <w:b/>
          <w:color w:val="000000"/>
          <w:lang w:eastAsia="pl-PL"/>
        </w:rPr>
        <w:t>Rodzaj zadania:</w:t>
      </w:r>
      <w:r w:rsidR="0055003D" w:rsidRPr="008E389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</w:p>
    <w:p w14:paraId="57DC4426" w14:textId="3F8FB28B" w:rsidR="00F774DC" w:rsidRDefault="002E2070" w:rsidP="00642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="0055003D" w:rsidRPr="006539DD">
        <w:rPr>
          <w:rFonts w:ascii="Arial" w:eastAsia="Times New Roman" w:hAnsi="Arial" w:cs="Arial"/>
          <w:b/>
          <w:bCs/>
          <w:color w:val="000000"/>
          <w:lang w:eastAsia="pl-PL"/>
        </w:rPr>
        <w:t>Powierzenie zadania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 w zakresie organizacji współzawodnictwa i upowszechniania kultury fizycznej i sportu na terenie Gminy Udanin</w:t>
      </w:r>
      <w:r w:rsidR="00AB271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390240">
        <w:rPr>
          <w:rFonts w:ascii="Arial" w:eastAsia="Times New Roman" w:hAnsi="Arial" w:cs="Arial"/>
          <w:color w:val="000000"/>
          <w:lang w:eastAsia="pl-PL"/>
        </w:rPr>
        <w:t>w zakresie piłki nożnej</w:t>
      </w:r>
      <w:r w:rsidR="00AB2713">
        <w:rPr>
          <w:rFonts w:ascii="Arial" w:eastAsia="Times New Roman" w:hAnsi="Arial" w:cs="Arial"/>
          <w:color w:val="000000"/>
          <w:lang w:eastAsia="pl-PL"/>
        </w:rPr>
        <w:t>.</w:t>
      </w:r>
    </w:p>
    <w:p w14:paraId="382F58AC" w14:textId="6C899F85" w:rsidR="008B4E1D" w:rsidRDefault="00F774DC" w:rsidP="00642A4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Pr="00F774DC">
        <w:rPr>
          <w:rFonts w:ascii="Arial" w:eastAsia="Times New Roman" w:hAnsi="Arial" w:cs="Arial"/>
          <w:color w:val="000000"/>
          <w:lang w:eastAsia="pl-PL"/>
        </w:rPr>
        <w:t xml:space="preserve">Rezultaty zadania, których osiągnięcie będzie premiowane podczas oceny merytorycznej: </w:t>
      </w:r>
      <w:r w:rsidR="00390240">
        <w:rPr>
          <w:rFonts w:ascii="Arial" w:eastAsia="Times New Roman" w:hAnsi="Arial" w:cs="Arial"/>
          <w:color w:val="000000"/>
          <w:lang w:eastAsia="pl-PL"/>
        </w:rPr>
        <w:t>w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 xml:space="preserve">spieranie działalności Klubów Sportowych </w:t>
      </w:r>
      <w:r w:rsidR="00390240" w:rsidRPr="0012343C">
        <w:rPr>
          <w:rFonts w:ascii="Arial" w:eastAsia="Times New Roman" w:hAnsi="Arial" w:cs="Arial"/>
          <w:color w:val="000000"/>
          <w:lang w:eastAsia="pl-PL"/>
        </w:rPr>
        <w:t>działających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 xml:space="preserve"> na terenie Gminy Udanin oraz upowszechnianie kultury fizycznej w zakresie piłki nożnej</w:t>
      </w:r>
      <w:r w:rsidR="00390240">
        <w:rPr>
          <w:rFonts w:ascii="Arial" w:eastAsia="Times New Roman" w:hAnsi="Arial" w:cs="Arial"/>
          <w:color w:val="000000"/>
          <w:lang w:eastAsia="pl-PL"/>
        </w:rPr>
        <w:t>; u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 xml:space="preserve">trzymanie boisk </w:t>
      </w:r>
      <w:r w:rsidR="00390240">
        <w:rPr>
          <w:rFonts w:ascii="Arial" w:eastAsia="Times New Roman" w:hAnsi="Arial" w:cs="Arial"/>
          <w:color w:val="000000"/>
          <w:lang w:eastAsia="pl-PL"/>
        </w:rPr>
        <w:t>funkcjonujących na terenie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 xml:space="preserve"> Gminy Udanin, </w:t>
      </w:r>
      <w:r w:rsidR="00390240">
        <w:rPr>
          <w:rFonts w:ascii="Arial" w:eastAsia="Times New Roman" w:hAnsi="Arial" w:cs="Arial"/>
          <w:color w:val="000000"/>
          <w:lang w:eastAsia="pl-PL"/>
        </w:rPr>
        <w:t>w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>spieranie i upowszechnianie kultury fizycznej – wspieranie organizacji imprez sportowo-rekreacyjnych dla dzieci, młodzieży i seniorów</w:t>
      </w:r>
      <w:r w:rsidR="008B4E1D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2343C" w:rsidRPr="0012343C">
        <w:rPr>
          <w:rFonts w:ascii="Arial" w:eastAsia="Times New Roman" w:hAnsi="Arial" w:cs="Arial"/>
          <w:color w:val="000000"/>
          <w:lang w:eastAsia="pl-PL"/>
        </w:rPr>
        <w:t>z terenu Gminy Udanin, w tym turnieje sportowe</w:t>
      </w:r>
      <w:r w:rsidR="00390240">
        <w:rPr>
          <w:rFonts w:ascii="Arial" w:eastAsia="Times New Roman" w:hAnsi="Arial" w:cs="Arial"/>
          <w:color w:val="000000"/>
          <w:lang w:eastAsia="pl-PL"/>
        </w:rPr>
        <w:t>.</w:t>
      </w:r>
    </w:p>
    <w:p w14:paraId="0B69836C" w14:textId="05EF288F" w:rsidR="008B4E1D" w:rsidRDefault="008B4E1D" w:rsidP="00642A4B">
      <w:pPr>
        <w:spacing w:after="0" w:line="240" w:lineRule="auto"/>
        <w:jc w:val="both"/>
        <w:rPr>
          <w:b/>
          <w:sz w:val="18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="00F774DC" w:rsidRPr="00F774DC">
        <w:rPr>
          <w:rFonts w:ascii="Arial" w:eastAsia="Times New Roman" w:hAnsi="Arial" w:cs="Arial"/>
          <w:color w:val="000000"/>
          <w:lang w:eastAsia="pl-PL"/>
        </w:rPr>
        <w:t>W ofercie obligatoryjne jest zamieszczenie informacji o planowanych rezultatach realizacji zadania publicznego, planowanym poziomie ich osiągnięcia oraz sposobie monit</w:t>
      </w:r>
      <w:r w:rsidR="00390240" w:rsidRPr="008B4E1D">
        <w:rPr>
          <w:rFonts w:ascii="Arial" w:eastAsia="Times New Roman" w:hAnsi="Arial" w:cs="Arial"/>
          <w:color w:val="000000"/>
          <w:lang w:eastAsia="pl-PL"/>
        </w:rPr>
        <w:t>orowania osiągnięcia rezultat</w:t>
      </w:r>
      <w:r w:rsidR="00001913">
        <w:rPr>
          <w:rFonts w:ascii="Arial" w:eastAsia="Times New Roman" w:hAnsi="Arial" w:cs="Arial"/>
          <w:color w:val="000000"/>
          <w:lang w:eastAsia="pl-PL"/>
        </w:rPr>
        <w:t>ów</w:t>
      </w:r>
      <w:r w:rsidR="00390240" w:rsidRPr="008B4E1D">
        <w:rPr>
          <w:rFonts w:ascii="Arial" w:eastAsia="Times New Roman" w:hAnsi="Arial" w:cs="Arial"/>
          <w:color w:val="000000"/>
          <w:lang w:eastAsia="pl-PL"/>
        </w:rPr>
        <w:t xml:space="preserve"> (cz. </w:t>
      </w:r>
      <w:r w:rsidRPr="008B4E1D">
        <w:rPr>
          <w:rFonts w:ascii="Arial" w:eastAsia="Times New Roman" w:hAnsi="Arial" w:cs="Arial"/>
          <w:color w:val="000000"/>
          <w:lang w:eastAsia="pl-PL"/>
        </w:rPr>
        <w:t>5 oferty Opis zakładanych rezultatów realizacji zadania</w:t>
      </w:r>
      <w:r>
        <w:rPr>
          <w:b/>
          <w:sz w:val="18"/>
        </w:rPr>
        <w:t xml:space="preserve"> </w:t>
      </w:r>
      <w:r w:rsidRPr="008B4E1D">
        <w:rPr>
          <w:rFonts w:ascii="Arial" w:eastAsia="Times New Roman" w:hAnsi="Arial" w:cs="Arial"/>
          <w:color w:val="000000"/>
          <w:lang w:eastAsia="pl-PL"/>
        </w:rPr>
        <w:t>publicznego</w:t>
      </w:r>
      <w:r w:rsidR="00001913">
        <w:rPr>
          <w:rFonts w:ascii="Arial" w:eastAsia="Times New Roman" w:hAnsi="Arial" w:cs="Arial"/>
          <w:color w:val="000000"/>
          <w:lang w:eastAsia="pl-PL"/>
        </w:rPr>
        <w:t xml:space="preserve"> oraz cz. 6 Dodatkowe informacje dotyczące rezultatów</w:t>
      </w:r>
      <w:r w:rsidRPr="008B4E1D">
        <w:rPr>
          <w:rFonts w:ascii="Arial" w:eastAsia="Times New Roman" w:hAnsi="Arial" w:cs="Arial"/>
          <w:color w:val="000000"/>
          <w:lang w:eastAsia="pl-PL"/>
        </w:rPr>
        <w:t>)</w:t>
      </w:r>
      <w:r w:rsidR="00A15EAB">
        <w:rPr>
          <w:rFonts w:ascii="Arial" w:eastAsia="Times New Roman" w:hAnsi="Arial" w:cs="Arial"/>
          <w:color w:val="000000"/>
          <w:lang w:eastAsia="pl-PL"/>
        </w:rPr>
        <w:t>.</w:t>
      </w:r>
      <w:r w:rsidR="00113153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9E37DE7" w14:textId="77777777" w:rsidR="008B4E1D" w:rsidRDefault="008B4E1D" w:rsidP="008B4E1D">
      <w:pPr>
        <w:pStyle w:val="TableParagraph"/>
        <w:tabs>
          <w:tab w:val="left" w:pos="303"/>
        </w:tabs>
        <w:spacing w:line="219" w:lineRule="exact"/>
        <w:ind w:left="0"/>
        <w:rPr>
          <w:rFonts w:ascii="Arial" w:eastAsia="Times New Roman" w:hAnsi="Arial" w:cs="Arial"/>
          <w:color w:val="000000"/>
          <w:lang w:val="pl-PL" w:eastAsia="pl-PL"/>
        </w:rPr>
      </w:pPr>
      <w:r w:rsidRPr="008B4E1D">
        <w:rPr>
          <w:rFonts w:ascii="Arial" w:eastAsia="Times New Roman" w:hAnsi="Arial" w:cs="Arial"/>
          <w:color w:val="000000"/>
          <w:lang w:val="pl-PL" w:eastAsia="pl-PL"/>
        </w:rPr>
        <w:t xml:space="preserve">Przykładowy rodzaj </w:t>
      </w:r>
      <w:r w:rsidR="00A15EAB">
        <w:rPr>
          <w:rFonts w:ascii="Arial" w:eastAsia="Times New Roman" w:hAnsi="Arial" w:cs="Arial"/>
          <w:color w:val="000000"/>
          <w:lang w:val="pl-PL" w:eastAsia="pl-PL"/>
        </w:rPr>
        <w:t xml:space="preserve">zadań oraz </w:t>
      </w:r>
      <w:r w:rsidRPr="008B4E1D">
        <w:rPr>
          <w:rFonts w:ascii="Arial" w:eastAsia="Times New Roman" w:hAnsi="Arial" w:cs="Arial"/>
          <w:color w:val="000000"/>
          <w:lang w:val="pl-PL" w:eastAsia="pl-PL"/>
        </w:rPr>
        <w:t>wskaźników: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386"/>
      </w:tblGrid>
      <w:tr w:rsidR="0012343C" w:rsidRPr="002172E6" w14:paraId="2DF202F3" w14:textId="77777777" w:rsidTr="008B4E1D">
        <w:trPr>
          <w:trHeight w:val="28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BA4A6" w14:textId="77777777" w:rsidR="0012343C" w:rsidRPr="002172E6" w:rsidRDefault="0012343C" w:rsidP="0021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2172E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Rodzaj zadania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85783" w14:textId="2E132057" w:rsidR="0012343C" w:rsidRPr="002172E6" w:rsidRDefault="00735664" w:rsidP="0021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Przykładowe w</w:t>
            </w:r>
            <w:r w:rsidR="0012343C" w:rsidRPr="002172E6">
              <w:rPr>
                <w:rFonts w:ascii="Arial" w:eastAsia="Times New Roman" w:hAnsi="Arial" w:cs="Arial"/>
                <w:b/>
                <w:color w:val="000000"/>
                <w:lang w:eastAsia="pl-PL"/>
              </w:rPr>
              <w:t>skaźniki</w:t>
            </w:r>
          </w:p>
        </w:tc>
      </w:tr>
      <w:tr w:rsidR="0012343C" w:rsidRPr="0012343C" w14:paraId="28962708" w14:textId="77777777" w:rsidTr="008B4E1D">
        <w:trPr>
          <w:trHeight w:val="163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7ED42" w14:textId="77777777" w:rsidR="0012343C" w:rsidRPr="0012343C" w:rsidRDefault="0012343C" w:rsidP="008B4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Wspieranie działalności Klubów Sportowych </w:t>
            </w:r>
            <w:r w:rsidR="008B4E1D" w:rsidRPr="0012343C">
              <w:rPr>
                <w:rFonts w:ascii="Arial" w:eastAsia="Times New Roman" w:hAnsi="Arial" w:cs="Arial"/>
                <w:color w:val="000000"/>
                <w:lang w:eastAsia="pl-PL"/>
              </w:rPr>
              <w:t>działających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na terenie Gminy Udanin oraz upowszechnianie kultury fizycznej w zakresie piłki nożnej </w:t>
            </w:r>
            <w:r w:rsidR="008B4E1D">
              <w:rPr>
                <w:rFonts w:ascii="Arial" w:eastAsia="Times New Roman" w:hAnsi="Arial" w:cs="Arial"/>
                <w:color w:val="000000"/>
                <w:lang w:eastAsia="pl-PL"/>
              </w:rPr>
              <w:t>i gier zespołowych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5D3AC" w14:textId="3CB0A41D" w:rsidR="0012343C" w:rsidRPr="0012343C" w:rsidRDefault="0012343C" w:rsidP="008B4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planowanych treningów, rozgrywek 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 xml:space="preserve">meczowych, </w:t>
            </w:r>
            <w:r w:rsidR="00174A0E">
              <w:rPr>
                <w:rFonts w:ascii="Arial" w:eastAsia="Times New Roman" w:hAnsi="Arial" w:cs="Arial"/>
                <w:color w:val="000000"/>
                <w:lang w:eastAsia="pl-PL"/>
              </w:rPr>
              <w:t xml:space="preserve">Liczba wspartych drużyn/klubów </w:t>
            </w:r>
          </w:p>
        </w:tc>
      </w:tr>
      <w:tr w:rsidR="0012343C" w:rsidRPr="0012343C" w14:paraId="28C370D5" w14:textId="77777777" w:rsidTr="008B4E1D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42491" w14:textId="77777777" w:rsidR="0012343C" w:rsidRPr="0012343C" w:rsidRDefault="0012343C" w:rsidP="008B4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Utrzymanie boisk z terenu Gminy Udanin,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8D2A" w14:textId="77777777" w:rsidR="0012343C" w:rsidRPr="0012343C" w:rsidRDefault="0012343C" w:rsidP="008B4E1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>Liczba boi</w:t>
            </w:r>
            <w:r w:rsidR="008B4E1D">
              <w:rPr>
                <w:rFonts w:ascii="Arial" w:eastAsia="Times New Roman" w:hAnsi="Arial" w:cs="Arial"/>
                <w:color w:val="000000"/>
                <w:lang w:eastAsia="pl-PL"/>
              </w:rPr>
              <w:t>s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k, które będą utrzymywane w ramach zadania 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>itp.</w:t>
            </w:r>
          </w:p>
        </w:tc>
      </w:tr>
      <w:tr w:rsidR="0012343C" w:rsidRPr="0012343C" w14:paraId="36A2ECDB" w14:textId="77777777" w:rsidTr="008B4E1D">
        <w:trPr>
          <w:trHeight w:val="1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C566C" w14:textId="77777777" w:rsidR="0012343C" w:rsidRPr="0012343C" w:rsidRDefault="0012343C" w:rsidP="0000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Wspieranie i upowszechnianie kultury fizycznej – wspieranie organizacji imprez sportowo-rekreacyjnych </w:t>
            </w:r>
            <w:r w:rsidR="00171DC6">
              <w:rPr>
                <w:rFonts w:ascii="Arial" w:eastAsia="Times New Roman" w:hAnsi="Arial" w:cs="Arial"/>
                <w:color w:val="000000"/>
                <w:lang w:eastAsia="pl-PL"/>
              </w:rPr>
              <w:t>dla mieszkańców Gminy Udanin (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>dzieci, młodzieży</w:t>
            </w:r>
            <w:r w:rsidR="00171DC6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seniorów</w:t>
            </w:r>
            <w:r w:rsidR="00171DC6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>, w tym turnieje sportowe</w:t>
            </w:r>
            <w:r w:rsidR="00171DC6">
              <w:rPr>
                <w:rFonts w:ascii="Arial" w:eastAsia="Times New Roman" w:hAnsi="Arial" w:cs="Arial"/>
                <w:color w:val="000000"/>
                <w:lang w:eastAsia="pl-PL"/>
              </w:rPr>
              <w:t xml:space="preserve"> oraz inne imprezy promujące kulturę fizyczną oraz sport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C4C2A" w14:textId="06194A86" w:rsidR="0012343C" w:rsidRPr="0012343C" w:rsidRDefault="0012343C" w:rsidP="0000191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>Liczba planowanych wydarzeń</w:t>
            </w:r>
            <w:r w:rsidR="00174A0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sportowych (rozgrywek, turniejów itp.)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, liczba wyjazdów na zawodowy, w </w:t>
            </w:r>
            <w:r w:rsidR="00174A0E" w:rsidRPr="0012343C">
              <w:rPr>
                <w:rFonts w:ascii="Arial" w:eastAsia="Times New Roman" w:hAnsi="Arial" w:cs="Arial"/>
                <w:color w:val="000000"/>
                <w:lang w:eastAsia="pl-PL"/>
              </w:rPr>
              <w:t>ramach,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których sfinansowan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>y zostanie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transport dzieci i </w:t>
            </w:r>
            <w:r w:rsidR="008B4E1D" w:rsidRPr="0012343C">
              <w:rPr>
                <w:rFonts w:ascii="Arial" w:eastAsia="Times New Roman" w:hAnsi="Arial" w:cs="Arial"/>
                <w:color w:val="000000"/>
                <w:lang w:eastAsia="pl-PL"/>
              </w:rPr>
              <w:t>młodzieży</w:t>
            </w:r>
            <w:r w:rsidRPr="0012343C">
              <w:rPr>
                <w:rFonts w:ascii="Arial" w:eastAsia="Times New Roman" w:hAnsi="Arial" w:cs="Arial"/>
                <w:color w:val="000000"/>
                <w:lang w:eastAsia="pl-PL"/>
              </w:rPr>
              <w:t xml:space="preserve"> z terenu Gminy Udanin</w:t>
            </w:r>
            <w:r w:rsidR="00A15EAB">
              <w:rPr>
                <w:rFonts w:ascii="Arial" w:eastAsia="Times New Roman" w:hAnsi="Arial" w:cs="Arial"/>
                <w:color w:val="000000"/>
                <w:lang w:eastAsia="pl-PL"/>
              </w:rPr>
              <w:t>;</w:t>
            </w:r>
          </w:p>
        </w:tc>
      </w:tr>
    </w:tbl>
    <w:p w14:paraId="474E6427" w14:textId="77777777" w:rsidR="00113153" w:rsidRDefault="00113153" w:rsidP="00001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48DCBB1A" w14:textId="77777777" w:rsidR="003C4A12" w:rsidRDefault="003C4A12" w:rsidP="00001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68C4FA51" w14:textId="77777777" w:rsidR="00005968" w:rsidRDefault="00005968" w:rsidP="00001913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2365624E" w14:textId="052502C8" w:rsidR="0055003D" w:rsidRPr="00BE08B0" w:rsidRDefault="008E3899" w:rsidP="00001913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V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.</w:t>
      </w:r>
      <w:r w:rsidR="00113153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Zasady przyznawania dotacji.</w:t>
      </w:r>
    </w:p>
    <w:p w14:paraId="03790E86" w14:textId="6359089D" w:rsidR="0055003D" w:rsidRPr="00BE08B0" w:rsidRDefault="0055003D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Postępowanie konkursowe będzie prowadzone zgodnie z ustawą z dnia 24 kwietnia 2003 r. o działalności pożytku </w:t>
      </w:r>
      <w:r w:rsidR="00BE08B0">
        <w:rPr>
          <w:rFonts w:ascii="Arial" w:eastAsia="Times New Roman" w:hAnsi="Arial" w:cs="Arial"/>
          <w:color w:val="000000"/>
          <w:lang w:eastAsia="pl-PL"/>
        </w:rPr>
        <w:t>publicznego i o wolontariacie (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Dz. U. </w:t>
      </w:r>
      <w:r w:rsidR="00407FA6">
        <w:rPr>
          <w:rFonts w:ascii="Arial" w:eastAsia="Times New Roman" w:hAnsi="Arial" w:cs="Arial"/>
          <w:color w:val="000000"/>
          <w:lang w:eastAsia="pl-PL"/>
        </w:rPr>
        <w:t>202</w:t>
      </w:r>
      <w:r w:rsidR="00174A0E">
        <w:rPr>
          <w:rFonts w:ascii="Arial" w:eastAsia="Times New Roman" w:hAnsi="Arial" w:cs="Arial"/>
          <w:color w:val="000000"/>
          <w:lang w:eastAsia="pl-PL"/>
        </w:rPr>
        <w:t>3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poz. </w:t>
      </w:r>
      <w:r w:rsidR="00174A0E">
        <w:rPr>
          <w:rFonts w:ascii="Arial" w:eastAsia="Times New Roman" w:hAnsi="Arial" w:cs="Arial"/>
          <w:color w:val="000000"/>
          <w:lang w:eastAsia="pl-PL"/>
        </w:rPr>
        <w:t>571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z późn. zm.)</w:t>
      </w:r>
    </w:p>
    <w:p w14:paraId="562EE965" w14:textId="3B699280" w:rsidR="0055003D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</w:t>
      </w:r>
      <w:r w:rsidR="00544339">
        <w:rPr>
          <w:rFonts w:ascii="Arial" w:eastAsia="Times New Roman" w:hAnsi="Arial" w:cs="Arial"/>
          <w:b/>
          <w:bCs/>
          <w:color w:val="000000"/>
          <w:lang w:eastAsia="pl-PL"/>
        </w:rPr>
        <w:t>I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. </w:t>
      </w:r>
      <w:r w:rsidR="00A20D35">
        <w:rPr>
          <w:rFonts w:ascii="Arial" w:eastAsia="Times New Roman" w:hAnsi="Arial" w:cs="Arial"/>
          <w:b/>
          <w:bCs/>
          <w:color w:val="000000"/>
          <w:lang w:eastAsia="pl-PL"/>
        </w:rPr>
        <w:t>Termin i warunki składania ofert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:</w:t>
      </w:r>
    </w:p>
    <w:p w14:paraId="60BCA2CD" w14:textId="15BE99A6" w:rsidR="00AA7B31" w:rsidRPr="00BE08B0" w:rsidRDefault="0055003D" w:rsidP="00001913">
      <w:pPr>
        <w:spacing w:after="0" w:line="240" w:lineRule="auto"/>
        <w:jc w:val="both"/>
        <w:rPr>
          <w:rFonts w:ascii="Arial" w:hAnsi="Arial" w:cs="Aria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1) </w:t>
      </w:r>
      <w:r w:rsidR="00AA7B31" w:rsidRPr="00BE08B0">
        <w:rPr>
          <w:rFonts w:ascii="Arial" w:hAnsi="Arial" w:cs="Arial"/>
        </w:rPr>
        <w:t xml:space="preserve">W konkursie mogą uczestniczyć organizacje pozarządowe oraz podmioty wymienione </w:t>
      </w:r>
      <w:r w:rsidR="00BE08B0">
        <w:rPr>
          <w:rFonts w:ascii="Arial" w:hAnsi="Arial" w:cs="Arial"/>
        </w:rPr>
        <w:br/>
      </w:r>
      <w:r w:rsidR="00AA7B31" w:rsidRPr="00BE08B0">
        <w:rPr>
          <w:rFonts w:ascii="Arial" w:hAnsi="Arial" w:cs="Arial"/>
        </w:rPr>
        <w:t xml:space="preserve">w art. 3 ust. 3 ustawy z dnia 24 kwietnia 2003 r. o działalności pożytku publicznego </w:t>
      </w:r>
      <w:r w:rsidR="00E978E0">
        <w:rPr>
          <w:rFonts w:ascii="Arial" w:hAnsi="Arial" w:cs="Arial"/>
        </w:rPr>
        <w:br/>
      </w:r>
      <w:r w:rsidR="00AA7B31" w:rsidRPr="00BE08B0">
        <w:rPr>
          <w:rFonts w:ascii="Arial" w:hAnsi="Arial" w:cs="Arial"/>
        </w:rPr>
        <w:t xml:space="preserve">i wolontariacie, </w:t>
      </w:r>
      <w:r w:rsidR="00BE08B0">
        <w:rPr>
          <w:rFonts w:ascii="Arial" w:hAnsi="Arial" w:cs="Arial"/>
        </w:rPr>
        <w:t>które</w:t>
      </w:r>
      <w:r w:rsidR="00AA7B31" w:rsidRPr="00BE08B0">
        <w:rPr>
          <w:rFonts w:ascii="Arial" w:hAnsi="Arial" w:cs="Arial"/>
        </w:rPr>
        <w:t>:</w:t>
      </w:r>
    </w:p>
    <w:p w14:paraId="3FBE8DE1" w14:textId="77777777" w:rsidR="0055003D" w:rsidRPr="008E3899" w:rsidRDefault="0055003D" w:rsidP="0000191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99">
        <w:rPr>
          <w:rFonts w:ascii="Arial" w:eastAsia="Times New Roman" w:hAnsi="Arial" w:cs="Arial"/>
          <w:bCs/>
          <w:color w:val="000000"/>
          <w:lang w:eastAsia="pl-PL"/>
        </w:rPr>
        <w:t xml:space="preserve">a) </w:t>
      </w:r>
      <w:r w:rsidRPr="008E3899">
        <w:rPr>
          <w:rFonts w:ascii="Arial" w:eastAsia="Times New Roman" w:hAnsi="Arial" w:cs="Arial"/>
          <w:color w:val="000000"/>
          <w:lang w:eastAsia="pl-PL"/>
        </w:rPr>
        <w:t>prowadzą działalność statutową w dziedzinie objętej konkursem,</w:t>
      </w:r>
    </w:p>
    <w:p w14:paraId="0C55D0CD" w14:textId="0404B481" w:rsidR="0055003D" w:rsidRPr="008E3899" w:rsidRDefault="0055003D" w:rsidP="00E978E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8E3899">
        <w:rPr>
          <w:rFonts w:ascii="Arial" w:eastAsia="Times New Roman" w:hAnsi="Arial" w:cs="Arial"/>
          <w:bCs/>
          <w:color w:val="000000"/>
          <w:lang w:eastAsia="pl-PL"/>
        </w:rPr>
        <w:t xml:space="preserve">b) </w:t>
      </w:r>
      <w:r w:rsidR="003F625E">
        <w:rPr>
          <w:rFonts w:ascii="Arial" w:eastAsia="Times New Roman" w:hAnsi="Arial" w:cs="Arial"/>
          <w:color w:val="000000"/>
          <w:lang w:eastAsia="pl-PL"/>
        </w:rPr>
        <w:t>w wyznaczonym terminie i </w:t>
      </w:r>
      <w:r w:rsidR="003F625E">
        <w:rPr>
          <w:rFonts w:ascii="Arial" w:eastAsia="Times New Roman" w:hAnsi="Arial" w:cs="Arial"/>
          <w:color w:val="000000"/>
          <w:lang w:eastAsia="pl-PL"/>
        </w:rPr>
        <w:t>miejscu złożą</w:t>
      </w:r>
      <w:r w:rsidR="003F625E">
        <w:rPr>
          <w:rFonts w:ascii="Arial" w:eastAsia="Times New Roman" w:hAnsi="Arial" w:cs="Arial"/>
          <w:color w:val="000000"/>
          <w:lang w:eastAsia="pl-PL"/>
        </w:rPr>
        <w:t xml:space="preserve"> oferty na określonym </w:t>
      </w:r>
      <w:r w:rsidR="003F625E">
        <w:rPr>
          <w:rFonts w:ascii="Arial" w:eastAsia="Times New Roman" w:hAnsi="Arial" w:cs="Arial"/>
          <w:color w:val="000000"/>
          <w:lang w:eastAsia="pl-PL"/>
        </w:rPr>
        <w:t>formularzu.</w:t>
      </w:r>
    </w:p>
    <w:p w14:paraId="5337F6B4" w14:textId="203E6FDA" w:rsidR="0055003D" w:rsidRDefault="00A20D35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2)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Oferty należy</w:t>
      </w:r>
      <w:r w:rsidR="00CF6852" w:rsidRPr="00BE08B0">
        <w:rPr>
          <w:rFonts w:ascii="Arial" w:eastAsia="Times New Roman" w:hAnsi="Arial" w:cs="Arial"/>
          <w:color w:val="000000"/>
          <w:lang w:eastAsia="pl-PL"/>
        </w:rPr>
        <w:t xml:space="preserve"> składać na druku według wzoru określonego w załączniku nr 1 do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Rozporządzenia Przewodniczącego Komitetu do spraw Pożytku Publicznego z dnia </w:t>
      </w:r>
      <w:r w:rsidR="00171DC6">
        <w:rPr>
          <w:rFonts w:ascii="Arial" w:eastAsia="Times New Roman" w:hAnsi="Arial" w:cs="Arial"/>
          <w:color w:val="000000"/>
          <w:lang w:eastAsia="pl-PL"/>
        </w:rPr>
        <w:br/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24 października 2018 r. w sprawie wzorów ofert i ramowych wzorów umów dotyczących realizacji zadań publicznych oraz wzorów spra</w:t>
      </w:r>
      <w:r w:rsidR="008F31DA" w:rsidRPr="00BE08B0">
        <w:rPr>
          <w:rFonts w:ascii="Arial" w:eastAsia="Times New Roman" w:hAnsi="Arial" w:cs="Arial"/>
          <w:color w:val="000000"/>
          <w:lang w:eastAsia="pl-PL"/>
        </w:rPr>
        <w:t xml:space="preserve">wozdań z wykonania tych zadań </w:t>
      </w:r>
      <w:r w:rsidR="00EF6602">
        <w:rPr>
          <w:rFonts w:ascii="Arial" w:eastAsia="Times New Roman" w:hAnsi="Arial" w:cs="Arial"/>
          <w:color w:val="000000"/>
          <w:lang w:eastAsia="pl-PL"/>
        </w:rPr>
        <w:br/>
      </w:r>
      <w:r w:rsidR="008F31DA" w:rsidRPr="00BE08B0">
        <w:rPr>
          <w:rFonts w:ascii="Arial" w:eastAsia="Times New Roman" w:hAnsi="Arial" w:cs="Arial"/>
          <w:color w:val="000000"/>
          <w:lang w:eastAsia="pl-PL"/>
        </w:rPr>
        <w:t>(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Dz. U. z 2018 r., poz. 2057).</w:t>
      </w:r>
    </w:p>
    <w:p w14:paraId="13D7D153" w14:textId="2A478F9F" w:rsidR="0055003D" w:rsidRPr="00BE08B0" w:rsidRDefault="00A20D35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3)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Oferty należy składać w Sekretariacie Urzędu Gminy w Udaninie adres: Udanin</w:t>
      </w:r>
      <w:r w:rsidR="002F5B94">
        <w:rPr>
          <w:rFonts w:ascii="Arial" w:eastAsia="Times New Roman" w:hAnsi="Arial" w:cs="Arial"/>
          <w:color w:val="000000"/>
          <w:lang w:eastAsia="pl-PL"/>
        </w:rPr>
        <w:t>, ul. Kościelna 10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, 55-340</w:t>
      </w:r>
      <w:r w:rsidR="00E658F3" w:rsidRPr="00BE08B0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Udanin (parter) w terminie </w:t>
      </w:r>
      <w:r w:rsidR="00005968" w:rsidRPr="00005968">
        <w:rPr>
          <w:rFonts w:ascii="Arial" w:eastAsia="Times New Roman" w:hAnsi="Arial" w:cs="Arial"/>
          <w:b/>
          <w:bCs/>
          <w:color w:val="000000"/>
          <w:lang w:eastAsia="pl-PL"/>
        </w:rPr>
        <w:t>od 31 stycznia 2024</w:t>
      </w:r>
      <w:r w:rsidR="0000596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13153" w:rsidRPr="00174A0E">
        <w:rPr>
          <w:rFonts w:ascii="Arial" w:eastAsia="Times New Roman" w:hAnsi="Arial" w:cs="Arial"/>
          <w:b/>
          <w:bCs/>
          <w:color w:val="000000"/>
          <w:lang w:eastAsia="pl-PL"/>
        </w:rPr>
        <w:t>do dnia</w:t>
      </w:r>
      <w:r w:rsidR="00113153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6F0275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2</w:t>
      </w:r>
      <w:r w:rsidR="00005968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2</w:t>
      </w:r>
      <w:r w:rsidR="000A663D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lutego </w:t>
      </w:r>
      <w:r w:rsidR="0055003D" w:rsidRPr="00BE08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20</w:t>
      </w:r>
      <w:r w:rsidR="00940FE2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2</w:t>
      </w:r>
      <w:r w:rsidR="00113153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4</w:t>
      </w:r>
      <w:r w:rsidR="00E978E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r.</w:t>
      </w:r>
      <w:r w:rsidR="0055003D" w:rsidRPr="00BE08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, do godziny 15:</w:t>
      </w:r>
      <w:r w:rsidR="008F31DA" w:rsidRPr="00BE08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>30</w:t>
      </w:r>
      <w:r w:rsidR="0055003D" w:rsidRPr="00BE08B0">
        <w:rPr>
          <w:rFonts w:ascii="Arial" w:eastAsia="Times New Roman" w:hAnsi="Arial" w:cs="Arial"/>
          <w:b/>
          <w:bCs/>
          <w:color w:val="000000"/>
          <w:u w:val="single"/>
          <w:lang w:eastAsia="pl-PL"/>
        </w:rPr>
        <w:t xml:space="preserve">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(liczy się data wpływu do Urzędu Gminy w Udaninie). Oferty, które wpłyną po terminie, nie będą rozpatrywane.</w:t>
      </w:r>
    </w:p>
    <w:p w14:paraId="429CBA5D" w14:textId="77777777" w:rsidR="00EF35A4" w:rsidRDefault="00A20D35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4)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Oferty należy składać w 1 egzemplarzu, w zamkniętej kopercie, z napisem „</w:t>
      </w:r>
      <w:r w:rsidR="0055003D" w:rsidRPr="00BE08B0">
        <w:rPr>
          <w:rFonts w:ascii="Arial" w:eastAsia="Times New Roman" w:hAnsi="Arial" w:cs="Arial"/>
          <w:i/>
          <w:color w:val="000000"/>
          <w:lang w:eastAsia="pl-PL"/>
        </w:rPr>
        <w:t xml:space="preserve">Konkurs </w:t>
      </w:r>
      <w:r w:rsidR="008F31DA" w:rsidRPr="00BE08B0">
        <w:rPr>
          <w:rFonts w:ascii="Arial" w:eastAsia="Times New Roman" w:hAnsi="Arial" w:cs="Arial"/>
          <w:i/>
          <w:color w:val="000000"/>
          <w:lang w:eastAsia="pl-PL"/>
        </w:rPr>
        <w:br/>
      </w:r>
      <w:r w:rsidR="0055003D" w:rsidRPr="00BE08B0">
        <w:rPr>
          <w:rFonts w:ascii="Arial" w:eastAsia="Times New Roman" w:hAnsi="Arial" w:cs="Arial"/>
          <w:i/>
          <w:color w:val="000000"/>
          <w:lang w:eastAsia="pl-PL"/>
        </w:rPr>
        <w:t>na realizację zadania publicznego (nazwa zadania)”.</w:t>
      </w:r>
      <w:r w:rsidR="000A663D">
        <w:rPr>
          <w:rFonts w:ascii="Arial" w:eastAsia="Times New Roman" w:hAnsi="Arial" w:cs="Arial"/>
          <w:i/>
          <w:color w:val="000000"/>
          <w:lang w:eastAsia="pl-PL"/>
        </w:rPr>
        <w:t xml:space="preserve"> </w:t>
      </w:r>
    </w:p>
    <w:p w14:paraId="59861127" w14:textId="7DCF3166" w:rsidR="0055003D" w:rsidRPr="00EF35A4" w:rsidRDefault="00EF35A4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Cs/>
          <w:lang w:eastAsia="pl-PL"/>
        </w:rPr>
      </w:pPr>
      <w:r>
        <w:rPr>
          <w:rFonts w:ascii="Arial" w:eastAsia="Times New Roman" w:hAnsi="Arial" w:cs="Arial"/>
          <w:iCs/>
          <w:color w:val="000000"/>
          <w:lang w:eastAsia="pl-PL"/>
        </w:rPr>
        <w:t xml:space="preserve">5) </w:t>
      </w:r>
      <w:r w:rsidR="000A663D" w:rsidRPr="00EF35A4">
        <w:rPr>
          <w:rFonts w:ascii="Arial" w:eastAsia="Times New Roman" w:hAnsi="Arial" w:cs="Arial"/>
          <w:iCs/>
          <w:color w:val="000000"/>
          <w:lang w:eastAsia="pl-PL"/>
        </w:rPr>
        <w:t>Ofertę należy sporządzić w języku polskim. Oferta powinna być podpisana przez osoby upoważnione do składania oświadczeń woli w imieniu oferenta.</w:t>
      </w:r>
      <w:r w:rsidRPr="00EF35A4">
        <w:rPr>
          <w:rFonts w:ascii="Arial" w:eastAsia="Times New Roman" w:hAnsi="Arial" w:cs="Arial"/>
          <w:iCs/>
          <w:color w:val="000000"/>
          <w:lang w:eastAsia="pl-PL"/>
        </w:rPr>
        <w:t xml:space="preserve"> Za prawidłowe zostaną uznane podpisy z pieczątką imienną, a w przypadku braku pieczątki – z czytelnym podpisem umożliwiającym weryfikację osób podpisujących ofertę</w:t>
      </w:r>
      <w:r>
        <w:rPr>
          <w:rFonts w:ascii="Arial" w:eastAsia="Times New Roman" w:hAnsi="Arial" w:cs="Arial"/>
          <w:iCs/>
          <w:color w:val="000000"/>
          <w:lang w:eastAsia="pl-PL"/>
        </w:rPr>
        <w:t>.</w:t>
      </w:r>
    </w:p>
    <w:p w14:paraId="074CE142" w14:textId="76DF5EC5" w:rsidR="0055003D" w:rsidRPr="00BE08B0" w:rsidRDefault="00EF35A4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6</w:t>
      </w:r>
      <w:r w:rsidR="00A20D35">
        <w:rPr>
          <w:rFonts w:ascii="Arial" w:eastAsia="Times New Roman" w:hAnsi="Arial" w:cs="Arial"/>
          <w:color w:val="000000"/>
          <w:lang w:eastAsia="pl-PL"/>
        </w:rPr>
        <w:t xml:space="preserve">)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 Do oferty należy dołączyć:</w:t>
      </w:r>
    </w:p>
    <w:p w14:paraId="2B6A5D85" w14:textId="77777777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1) kopia aktualnego odpisu z Krajowego Rejestru Sądowego, innego rejestru lub ewidencji – dokumenty potwierdzające status prawny oferenta</w:t>
      </w:r>
    </w:p>
    <w:p w14:paraId="2A92882A" w14:textId="77777777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2) aktualny statut lub inny dokument określający zakres działania oferenta</w:t>
      </w:r>
    </w:p>
    <w:p w14:paraId="527E8CB9" w14:textId="77777777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3) w przypadku wyboru innego sposobu reprezentacji podmiotów składających ofertę wspólną niż wynikający z Krajowego Rejestru Sądowego lub innego właściwego rejestru – dokument potwierdzający upoważnienie do działania w imieniu oferenta(-ów)</w:t>
      </w:r>
    </w:p>
    <w:p w14:paraId="5BE96A66" w14:textId="77777777" w:rsidR="00CF6852" w:rsidRDefault="00CF6852" w:rsidP="00EF66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4) na etapie rozpatrywania ofert, oferent może </w:t>
      </w:r>
      <w:r w:rsidR="00E658F3" w:rsidRPr="00BE08B0">
        <w:rPr>
          <w:rFonts w:ascii="Arial" w:eastAsia="Times New Roman" w:hAnsi="Arial" w:cs="Arial"/>
          <w:color w:val="000000"/>
          <w:lang w:eastAsia="pl-PL"/>
        </w:rPr>
        <w:t>zostać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poproszony o przedłożenie dodatkowych załączników.</w:t>
      </w:r>
    </w:p>
    <w:p w14:paraId="24A3B90D" w14:textId="2011C73F" w:rsidR="0055003D" w:rsidRPr="00BE08B0" w:rsidRDefault="00544339" w:rsidP="0054433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5)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Wyżej wymienione dokumenty powinny być przedłożone w oryginale lub w postaci kserokopii potwierdzonej </w:t>
      </w:r>
      <w:r w:rsidR="0055003D" w:rsidRPr="00283B0D">
        <w:rPr>
          <w:rFonts w:ascii="Arial" w:eastAsia="Times New Roman" w:hAnsi="Arial" w:cs="Arial"/>
          <w:b/>
          <w:color w:val="000000"/>
          <w:lang w:eastAsia="pl-PL"/>
        </w:rPr>
        <w:t>„za zgodność z oryginałem”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 przez osobę uprawnioną do reprezentowania organizacji</w:t>
      </w:r>
      <w:r w:rsidR="00283B0D">
        <w:rPr>
          <w:rFonts w:ascii="Arial" w:eastAsia="Times New Roman" w:hAnsi="Arial" w:cs="Arial"/>
          <w:color w:val="000000"/>
          <w:lang w:eastAsia="pl-PL"/>
        </w:rPr>
        <w:t xml:space="preserve"> (podpis, pieczęć, data)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.</w:t>
      </w:r>
    </w:p>
    <w:p w14:paraId="37FEF413" w14:textId="3DBA0B11" w:rsidR="00CF6852" w:rsidRPr="00BE08B0" w:rsidRDefault="00544339" w:rsidP="0054433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6) </w:t>
      </w:r>
      <w:r w:rsidR="00392ACE" w:rsidRPr="00BE08B0">
        <w:rPr>
          <w:rFonts w:ascii="Arial" w:eastAsia="Times New Roman" w:hAnsi="Arial" w:cs="Arial"/>
          <w:color w:val="000000"/>
          <w:lang w:eastAsia="pl-PL"/>
        </w:rPr>
        <w:t>Złożenie</w:t>
      </w:r>
      <w:r w:rsidR="00CF6852" w:rsidRPr="00BE08B0">
        <w:rPr>
          <w:rFonts w:ascii="Arial" w:eastAsia="Times New Roman" w:hAnsi="Arial" w:cs="Arial"/>
          <w:color w:val="000000"/>
          <w:lang w:eastAsia="pl-PL"/>
        </w:rPr>
        <w:t xml:space="preserve"> oferty nie jest równoznaczne z przyznaniem dotacji.</w:t>
      </w:r>
    </w:p>
    <w:p w14:paraId="4AE65A43" w14:textId="77777777" w:rsidR="00CF6852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VII. </w:t>
      </w:r>
      <w:r w:rsidR="00392ACE" w:rsidRPr="00BE08B0">
        <w:rPr>
          <w:rFonts w:ascii="Arial" w:eastAsia="Times New Roman" w:hAnsi="Arial" w:cs="Arial"/>
          <w:b/>
          <w:lang w:eastAsia="pl-PL"/>
        </w:rPr>
        <w:t>Termin i warunki realizacji zadania:</w:t>
      </w:r>
    </w:p>
    <w:p w14:paraId="0221A29F" w14:textId="53D23B28" w:rsidR="00392ACE" w:rsidRPr="00BE08B0" w:rsidRDefault="00EF35A4" w:rsidP="00EF660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konkursu mogą być składane oferty zadań</w:t>
      </w:r>
      <w:r w:rsidR="00005968">
        <w:rPr>
          <w:rFonts w:ascii="Arial" w:eastAsia="Times New Roman" w:hAnsi="Arial" w:cs="Arial"/>
          <w:lang w:eastAsia="pl-PL"/>
        </w:rPr>
        <w:t xml:space="preserve">, które zostaną </w:t>
      </w:r>
      <w:r w:rsidR="00005968">
        <w:rPr>
          <w:rFonts w:ascii="Arial" w:eastAsia="Times New Roman" w:hAnsi="Arial" w:cs="Arial"/>
          <w:lang w:eastAsia="pl-PL"/>
        </w:rPr>
        <w:t>wykonane w terminie do</w:t>
      </w:r>
      <w:r w:rsidR="00005968" w:rsidRPr="00BE08B0">
        <w:rPr>
          <w:rFonts w:ascii="Arial" w:eastAsia="Times New Roman" w:hAnsi="Arial" w:cs="Arial"/>
          <w:lang w:eastAsia="pl-PL"/>
        </w:rPr>
        <w:t xml:space="preserve"> </w:t>
      </w:r>
      <w:r w:rsidR="00005968">
        <w:rPr>
          <w:rFonts w:ascii="Arial" w:eastAsia="Times New Roman" w:hAnsi="Arial" w:cs="Arial"/>
          <w:lang w:eastAsia="pl-PL"/>
        </w:rPr>
        <w:t xml:space="preserve">dnia </w:t>
      </w:r>
      <w:r w:rsidR="00E658F3" w:rsidRPr="00BE08B0">
        <w:rPr>
          <w:rFonts w:ascii="Arial" w:eastAsia="Times New Roman" w:hAnsi="Arial" w:cs="Arial"/>
          <w:lang w:eastAsia="pl-PL"/>
        </w:rPr>
        <w:t>31</w:t>
      </w:r>
      <w:r w:rsidR="00392ACE" w:rsidRPr="00BE08B0">
        <w:rPr>
          <w:rFonts w:ascii="Arial" w:eastAsia="Times New Roman" w:hAnsi="Arial" w:cs="Arial"/>
          <w:lang w:eastAsia="pl-PL"/>
        </w:rPr>
        <w:t>.12.202</w:t>
      </w:r>
      <w:r w:rsidR="00174A0E">
        <w:rPr>
          <w:rFonts w:ascii="Arial" w:eastAsia="Times New Roman" w:hAnsi="Arial" w:cs="Arial"/>
          <w:lang w:eastAsia="pl-PL"/>
        </w:rPr>
        <w:t>4</w:t>
      </w:r>
      <w:r w:rsidR="00E658F3" w:rsidRPr="00BE08B0">
        <w:rPr>
          <w:rFonts w:ascii="Arial" w:eastAsia="Times New Roman" w:hAnsi="Arial" w:cs="Arial"/>
          <w:lang w:eastAsia="pl-PL"/>
        </w:rPr>
        <w:t xml:space="preserve"> r.</w:t>
      </w:r>
    </w:p>
    <w:p w14:paraId="5F685EEA" w14:textId="77777777" w:rsidR="00392ACE" w:rsidRPr="00BE08B0" w:rsidRDefault="00392ACE" w:rsidP="00EF6602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lang w:eastAsia="pl-PL"/>
        </w:rPr>
        <w:t xml:space="preserve">Zadania w ramach oferty realizowane są z najwyższą starannością zgodnie ze złożoną ofertą i zawartą umową oraz obowiązującymi przepisami prawa. </w:t>
      </w:r>
    </w:p>
    <w:p w14:paraId="420E16D8" w14:textId="77777777" w:rsidR="00435E21" w:rsidRPr="00BE08B0" w:rsidRDefault="00435E21" w:rsidP="00EF6602">
      <w:pPr>
        <w:pStyle w:val="NormalnyWeb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735664">
        <w:rPr>
          <w:rFonts w:ascii="Arial" w:hAnsi="Arial" w:cs="Arial"/>
          <w:b/>
          <w:bCs/>
          <w:sz w:val="22"/>
          <w:szCs w:val="22"/>
        </w:rPr>
        <w:lastRenderedPageBreak/>
        <w:t>Termin poniesienia wydatków dla środków pochodzących z dotacji ustala się od dnia podpisania umowy do dnia zakończenia realizacji zadania</w:t>
      </w:r>
      <w:r w:rsidRPr="00BE08B0">
        <w:rPr>
          <w:rFonts w:ascii="Arial" w:hAnsi="Arial" w:cs="Arial"/>
          <w:sz w:val="22"/>
          <w:szCs w:val="22"/>
        </w:rPr>
        <w:t>.</w:t>
      </w:r>
    </w:p>
    <w:p w14:paraId="318F3329" w14:textId="77777777" w:rsidR="00F948D9" w:rsidRPr="00174A0E" w:rsidRDefault="00435E21" w:rsidP="00EF6602">
      <w:pPr>
        <w:pStyle w:val="NormalnyWeb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2"/>
          <w:szCs w:val="22"/>
        </w:rPr>
      </w:pPr>
      <w:r w:rsidRPr="00F948D9">
        <w:rPr>
          <w:rFonts w:ascii="Arial" w:hAnsi="Arial" w:cs="Arial"/>
          <w:sz w:val="22"/>
          <w:szCs w:val="22"/>
        </w:rPr>
        <w:t xml:space="preserve"> </w:t>
      </w:r>
      <w:r w:rsidRPr="00174A0E">
        <w:rPr>
          <w:rFonts w:ascii="Arial" w:hAnsi="Arial" w:cs="Arial"/>
          <w:b/>
          <w:bCs/>
          <w:sz w:val="22"/>
          <w:szCs w:val="22"/>
        </w:rPr>
        <w:t xml:space="preserve">Koszty związane z realizacją dotowanego zadania powstałe przed podpisaniem umowy nie będą pokrywane ze środków dotacji. </w:t>
      </w:r>
    </w:p>
    <w:p w14:paraId="5DAA8BCD" w14:textId="1D912482" w:rsidR="00F948D9" w:rsidRPr="00F948D9" w:rsidRDefault="00435E21" w:rsidP="00EF6602">
      <w:pPr>
        <w:pStyle w:val="NormalnyWeb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F948D9">
        <w:rPr>
          <w:rFonts w:ascii="Arial" w:hAnsi="Arial" w:cs="Arial"/>
          <w:sz w:val="22"/>
          <w:szCs w:val="22"/>
        </w:rPr>
        <w:t xml:space="preserve"> Podmioty, które otrzymają dotację na realizację zadania są zobowiązane </w:t>
      </w:r>
      <w:r w:rsidR="00BE08B0" w:rsidRPr="00F948D9">
        <w:rPr>
          <w:rFonts w:ascii="Arial" w:hAnsi="Arial" w:cs="Arial"/>
          <w:sz w:val="22"/>
          <w:szCs w:val="22"/>
        </w:rPr>
        <w:t xml:space="preserve">do umieszczenia </w:t>
      </w:r>
      <w:r w:rsidR="00EF35A4">
        <w:rPr>
          <w:rFonts w:ascii="Arial" w:hAnsi="Arial" w:cs="Arial"/>
          <w:sz w:val="22"/>
          <w:szCs w:val="22"/>
        </w:rPr>
        <w:t>w sposób czytelny informacj</w:t>
      </w:r>
      <w:r w:rsidR="00C46704">
        <w:rPr>
          <w:rFonts w:ascii="Arial" w:hAnsi="Arial" w:cs="Arial"/>
          <w:sz w:val="22"/>
          <w:szCs w:val="22"/>
        </w:rPr>
        <w:t>i</w:t>
      </w:r>
      <w:r w:rsidR="00EF35A4">
        <w:rPr>
          <w:rFonts w:ascii="Arial" w:hAnsi="Arial" w:cs="Arial"/>
          <w:sz w:val="22"/>
          <w:szCs w:val="22"/>
        </w:rPr>
        <w:t>, że</w:t>
      </w:r>
      <w:r w:rsidR="00B943F7" w:rsidRPr="00F948D9">
        <w:rPr>
          <w:rFonts w:ascii="Arial" w:hAnsi="Arial" w:cs="Arial"/>
          <w:sz w:val="22"/>
          <w:szCs w:val="22"/>
        </w:rPr>
        <w:t xml:space="preserve"> zadanie publiczne jest finansowane ze środków </w:t>
      </w:r>
      <w:r w:rsidRPr="00F948D9">
        <w:rPr>
          <w:rFonts w:ascii="Arial" w:hAnsi="Arial" w:cs="Arial"/>
          <w:sz w:val="22"/>
          <w:szCs w:val="22"/>
        </w:rPr>
        <w:t xml:space="preserve">budżetu Gminy Udanin. Informacja </w:t>
      </w:r>
      <w:r w:rsidR="00EF35A4">
        <w:rPr>
          <w:rFonts w:ascii="Arial" w:hAnsi="Arial" w:cs="Arial"/>
          <w:sz w:val="22"/>
          <w:szCs w:val="22"/>
        </w:rPr>
        <w:t xml:space="preserve">ta </w:t>
      </w:r>
      <w:r w:rsidRPr="00F948D9">
        <w:rPr>
          <w:rFonts w:ascii="Arial" w:hAnsi="Arial" w:cs="Arial"/>
          <w:sz w:val="22"/>
          <w:szCs w:val="22"/>
        </w:rPr>
        <w:t xml:space="preserve">powinna być </w:t>
      </w:r>
      <w:r w:rsidR="00EF35A4">
        <w:rPr>
          <w:rFonts w:ascii="Arial" w:hAnsi="Arial" w:cs="Arial"/>
          <w:sz w:val="22"/>
          <w:szCs w:val="22"/>
        </w:rPr>
        <w:t xml:space="preserve">podana stosownie do charakteru zadania, </w:t>
      </w:r>
      <w:r w:rsidRPr="00F948D9">
        <w:rPr>
          <w:rFonts w:ascii="Arial" w:hAnsi="Arial" w:cs="Arial"/>
          <w:sz w:val="22"/>
          <w:szCs w:val="22"/>
        </w:rPr>
        <w:t xml:space="preserve">zawarta </w:t>
      </w:r>
      <w:r w:rsidR="00EF35A4">
        <w:rPr>
          <w:rFonts w:ascii="Arial" w:hAnsi="Arial" w:cs="Arial"/>
          <w:sz w:val="22"/>
          <w:szCs w:val="22"/>
        </w:rPr>
        <w:t xml:space="preserve">m.in. </w:t>
      </w:r>
      <w:r w:rsidRPr="00F948D9">
        <w:rPr>
          <w:rFonts w:ascii="Arial" w:hAnsi="Arial" w:cs="Arial"/>
          <w:sz w:val="22"/>
          <w:szCs w:val="22"/>
        </w:rPr>
        <w:t>w materiałach informacyjnych, promocyjnych, publikacjach,</w:t>
      </w:r>
      <w:r w:rsidR="00B943F7" w:rsidRPr="00F948D9">
        <w:rPr>
          <w:rFonts w:ascii="Arial" w:hAnsi="Arial" w:cs="Arial"/>
          <w:sz w:val="22"/>
          <w:szCs w:val="22"/>
        </w:rPr>
        <w:t xml:space="preserve"> zakupionych rzeczach, o ile ich wielkość i przeznaczenie tego nie uniemożliwia, proporcjonalnie do wielkości innych oznaczeń, w sposób zapewniający jego dobrą widoczność</w:t>
      </w:r>
      <w:r w:rsidR="008F31DA" w:rsidRPr="00F948D9">
        <w:rPr>
          <w:rFonts w:ascii="Arial" w:hAnsi="Arial" w:cs="Arial"/>
          <w:sz w:val="22"/>
          <w:szCs w:val="22"/>
        </w:rPr>
        <w:t>.</w:t>
      </w:r>
    </w:p>
    <w:p w14:paraId="02C405D1" w14:textId="03FEBFDF" w:rsidR="00001913" w:rsidRPr="00174A0E" w:rsidRDefault="00F948D9" w:rsidP="00D2040D">
      <w:pPr>
        <w:pStyle w:val="Akapitzlist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" w:eastAsia="Times New Roman" w:hAnsi="Arial" w:cs="Arial"/>
          <w:lang w:eastAsia="pl-PL"/>
        </w:rPr>
      </w:pPr>
      <w:r w:rsidRPr="00174A0E">
        <w:rPr>
          <w:rFonts w:ascii="Arial" w:eastAsia="Times New Roman" w:hAnsi="Arial" w:cs="Arial"/>
          <w:lang w:eastAsia="pl-PL"/>
        </w:rPr>
        <w:t xml:space="preserve">W trakcie realizacji zadania dopuszcza się dokonywanie przesunięć pomiędzy poszczególnymi pozycjami kosztów określonymi w ogłoszeniu o konkursie, pod </w:t>
      </w:r>
      <w:r w:rsidR="00C46704" w:rsidRPr="00174A0E">
        <w:rPr>
          <w:rFonts w:ascii="Arial" w:eastAsia="Times New Roman" w:hAnsi="Arial" w:cs="Arial"/>
          <w:lang w:eastAsia="pl-PL"/>
        </w:rPr>
        <w:t>warunkiem,</w:t>
      </w:r>
      <w:r w:rsidRPr="00174A0E">
        <w:rPr>
          <w:rFonts w:ascii="Arial" w:eastAsia="Times New Roman" w:hAnsi="Arial" w:cs="Arial"/>
          <w:lang w:eastAsia="pl-PL"/>
        </w:rPr>
        <w:t xml:space="preserve"> że wysokość danego wydatku nie zmieni się o więcej niż </w:t>
      </w:r>
      <w:r w:rsidR="00174A0E" w:rsidRPr="00174A0E">
        <w:rPr>
          <w:rFonts w:ascii="Arial" w:eastAsia="Times New Roman" w:hAnsi="Arial" w:cs="Arial"/>
          <w:lang w:eastAsia="pl-PL"/>
        </w:rPr>
        <w:t>20</w:t>
      </w:r>
      <w:r w:rsidRPr="00174A0E">
        <w:rPr>
          <w:rFonts w:ascii="Arial" w:eastAsia="Times New Roman" w:hAnsi="Arial" w:cs="Arial"/>
          <w:lang w:eastAsia="pl-PL"/>
        </w:rPr>
        <w:t xml:space="preserve">%. Przesunięcia do </w:t>
      </w:r>
      <w:r w:rsidR="00174A0E" w:rsidRPr="00174A0E">
        <w:rPr>
          <w:rFonts w:ascii="Arial" w:eastAsia="Times New Roman" w:hAnsi="Arial" w:cs="Arial"/>
          <w:lang w:eastAsia="pl-PL"/>
        </w:rPr>
        <w:t>20</w:t>
      </w:r>
      <w:r w:rsidRPr="00174A0E">
        <w:rPr>
          <w:rFonts w:ascii="Arial" w:eastAsia="Times New Roman" w:hAnsi="Arial" w:cs="Arial"/>
          <w:lang w:eastAsia="pl-PL"/>
        </w:rPr>
        <w:t xml:space="preserve">% nie wymagają aneksowania umowy. W pozostałych przypadkach zmiana wymaga akceptacji Wójta Gminy Udanin oraz zawarcia aneksu do umowy. </w:t>
      </w:r>
    </w:p>
    <w:p w14:paraId="20FE0444" w14:textId="77777777" w:rsidR="0055003D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VIII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. Kryteria wyboru ofert.</w:t>
      </w:r>
    </w:p>
    <w:p w14:paraId="4BF67A1F" w14:textId="77777777" w:rsidR="0055003D" w:rsidRDefault="0055003D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Kryteria, które będą brane pod uwagę przy wyborze ofert:</w:t>
      </w:r>
    </w:p>
    <w:p w14:paraId="49B7D3CC" w14:textId="77777777" w:rsidR="0055003D" w:rsidRPr="00BE08B0" w:rsidRDefault="0055003D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>Kryteria formalne:</w:t>
      </w:r>
    </w:p>
    <w:p w14:paraId="2C451F77" w14:textId="77777777" w:rsidR="0055003D" w:rsidRPr="00BE08B0" w:rsidRDefault="0055003D" w:rsidP="00F94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a) czy oferta została złożona przez podmiot uprawniony do jej złożenia, zgodnie z art. 11 ust. 3 ustawy z dnia 24 kwietnia 2003 r. o działalności pożytku publicznego i o wolontariacie,</w:t>
      </w:r>
    </w:p>
    <w:p w14:paraId="72D4D059" w14:textId="77777777" w:rsidR="0055003D" w:rsidRPr="00BE08B0" w:rsidRDefault="0055003D" w:rsidP="00F94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b) czy oferta została złożona w terminie,</w:t>
      </w:r>
    </w:p>
    <w:p w14:paraId="6949E868" w14:textId="5C260F0A" w:rsidR="0055003D" w:rsidRPr="00BE08B0" w:rsidRDefault="0055003D" w:rsidP="00F94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c)czy oferta jest </w:t>
      </w:r>
      <w:r w:rsidR="00EF35A4">
        <w:rPr>
          <w:rFonts w:ascii="Arial" w:eastAsia="Times New Roman" w:hAnsi="Arial" w:cs="Arial"/>
          <w:color w:val="000000"/>
          <w:lang w:eastAsia="pl-PL"/>
        </w:rPr>
        <w:t>wypełniona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na formularzu wg obowiązującego wzoru,</w:t>
      </w:r>
      <w:r w:rsidR="00EF35A4">
        <w:rPr>
          <w:rFonts w:ascii="Arial" w:eastAsia="Times New Roman" w:hAnsi="Arial" w:cs="Arial"/>
          <w:color w:val="000000"/>
          <w:lang w:eastAsia="pl-PL"/>
        </w:rPr>
        <w:t xml:space="preserve"> kompletna i podpisana</w:t>
      </w:r>
    </w:p>
    <w:p w14:paraId="5365C435" w14:textId="77777777" w:rsidR="0055003D" w:rsidRDefault="0055003D" w:rsidP="00F948D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d) czy do oferty zostały dołączone wymagane załączniki.</w:t>
      </w:r>
    </w:p>
    <w:p w14:paraId="73A583AC" w14:textId="3B1BEAF8" w:rsidR="00EF35A4" w:rsidRPr="00BE08B0" w:rsidRDefault="00EF35A4" w:rsidP="00F94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e) czy termin realizacji zadania mieści się w przedziale czasowym wskazanym w ogłoszeniu</w:t>
      </w:r>
      <w:r w:rsidR="00544339">
        <w:rPr>
          <w:rFonts w:ascii="Arial" w:eastAsia="Times New Roman" w:hAnsi="Arial" w:cs="Arial"/>
          <w:color w:val="000000"/>
          <w:lang w:eastAsia="pl-PL"/>
        </w:rPr>
        <w:t>.</w:t>
      </w:r>
    </w:p>
    <w:p w14:paraId="62189958" w14:textId="7148B141" w:rsidR="0055003D" w:rsidRPr="00BE08B0" w:rsidRDefault="0055003D" w:rsidP="00F948D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Oferty, które nie zostaną złożone w terminie lub na wymaganym formularzu oraz złożone przez podmiot nieuprawniony do ubiegania się o dotację zostaną odrzucone</w:t>
      </w:r>
      <w:r w:rsidR="00CF6852" w:rsidRPr="00BE08B0">
        <w:rPr>
          <w:rFonts w:ascii="Arial" w:eastAsia="Times New Roman" w:hAnsi="Arial" w:cs="Arial"/>
          <w:color w:val="000000"/>
          <w:lang w:eastAsia="pl-PL"/>
        </w:rPr>
        <w:t xml:space="preserve"> z przyczyn formalnych</w:t>
      </w:r>
      <w:r w:rsidRPr="00BE08B0">
        <w:rPr>
          <w:rFonts w:ascii="Arial" w:eastAsia="Times New Roman" w:hAnsi="Arial" w:cs="Arial"/>
          <w:color w:val="000000"/>
          <w:lang w:eastAsia="pl-PL"/>
        </w:rPr>
        <w:t>.</w:t>
      </w:r>
      <w:r w:rsidR="00C46704">
        <w:rPr>
          <w:rFonts w:ascii="Arial" w:eastAsia="Times New Roman" w:hAnsi="Arial" w:cs="Arial"/>
          <w:color w:val="000000"/>
          <w:lang w:eastAsia="pl-PL"/>
        </w:rPr>
        <w:t xml:space="preserve"> Dopuszcza się uzupełnienie </w:t>
      </w:r>
      <w:r w:rsidR="00544339">
        <w:rPr>
          <w:rFonts w:ascii="Arial" w:eastAsia="Times New Roman" w:hAnsi="Arial" w:cs="Arial"/>
          <w:color w:val="000000"/>
          <w:lang w:eastAsia="pl-PL"/>
        </w:rPr>
        <w:t xml:space="preserve">braków </w:t>
      </w:r>
      <w:r w:rsidR="00C46704">
        <w:rPr>
          <w:rFonts w:ascii="Arial" w:eastAsia="Times New Roman" w:hAnsi="Arial" w:cs="Arial"/>
          <w:color w:val="000000"/>
          <w:lang w:eastAsia="pl-PL"/>
        </w:rPr>
        <w:t>formaln</w:t>
      </w:r>
      <w:r w:rsidR="00544339">
        <w:rPr>
          <w:rFonts w:ascii="Arial" w:eastAsia="Times New Roman" w:hAnsi="Arial" w:cs="Arial"/>
          <w:color w:val="000000"/>
          <w:lang w:eastAsia="pl-PL"/>
        </w:rPr>
        <w:t>ych</w:t>
      </w:r>
      <w:r w:rsidR="00C4670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544339">
        <w:rPr>
          <w:rFonts w:ascii="Arial" w:eastAsia="Times New Roman" w:hAnsi="Arial" w:cs="Arial"/>
          <w:color w:val="000000"/>
          <w:lang w:eastAsia="pl-PL"/>
        </w:rPr>
        <w:t xml:space="preserve">w </w:t>
      </w:r>
      <w:r w:rsidR="006F0275">
        <w:rPr>
          <w:rFonts w:ascii="Arial" w:eastAsia="Times New Roman" w:hAnsi="Arial" w:cs="Arial"/>
          <w:color w:val="000000"/>
          <w:lang w:eastAsia="pl-PL"/>
        </w:rPr>
        <w:t xml:space="preserve">innym </w:t>
      </w:r>
      <w:r w:rsidR="00544339">
        <w:rPr>
          <w:rFonts w:ascii="Arial" w:eastAsia="Times New Roman" w:hAnsi="Arial" w:cs="Arial"/>
          <w:color w:val="000000"/>
          <w:lang w:eastAsia="pl-PL"/>
        </w:rPr>
        <w:t xml:space="preserve">zakresie np. brakujących </w:t>
      </w:r>
      <w:r w:rsidR="00C46704">
        <w:rPr>
          <w:rFonts w:ascii="Arial" w:eastAsia="Times New Roman" w:hAnsi="Arial" w:cs="Arial"/>
          <w:color w:val="000000"/>
          <w:lang w:eastAsia="pl-PL"/>
        </w:rPr>
        <w:t xml:space="preserve">załączników w </w:t>
      </w:r>
      <w:r w:rsidR="00544339">
        <w:rPr>
          <w:rFonts w:ascii="Arial" w:eastAsia="Times New Roman" w:hAnsi="Arial" w:cs="Arial"/>
          <w:color w:val="000000"/>
          <w:lang w:eastAsia="pl-PL"/>
        </w:rPr>
        <w:t>terminie do 3 dni od daty otrzymania przez oferenta powiadomienia o konieczności uzupełnienia oferty.</w:t>
      </w:r>
    </w:p>
    <w:p w14:paraId="64BFABC5" w14:textId="77777777" w:rsidR="0055003D" w:rsidRPr="00BE08B0" w:rsidRDefault="0055003D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>Kryteria merytoryczne:</w:t>
      </w:r>
    </w:p>
    <w:p w14:paraId="282D9D81" w14:textId="31BB67DF" w:rsidR="0055003D" w:rsidRPr="003C4A12" w:rsidRDefault="00174A0E" w:rsidP="00174A0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C4A12">
        <w:rPr>
          <w:rFonts w:ascii="Arial" w:eastAsia="Times New Roman" w:hAnsi="Arial" w:cs="Arial"/>
          <w:b/>
          <w:bCs/>
          <w:color w:val="000000"/>
          <w:lang w:eastAsia="pl-PL"/>
        </w:rPr>
        <w:t>M</w:t>
      </w:r>
      <w:r w:rsidR="0055003D" w:rsidRPr="003C4A12">
        <w:rPr>
          <w:rFonts w:ascii="Arial" w:eastAsia="Times New Roman" w:hAnsi="Arial" w:cs="Arial"/>
          <w:b/>
          <w:bCs/>
          <w:color w:val="000000"/>
          <w:lang w:eastAsia="pl-PL"/>
        </w:rPr>
        <w:t>ożliwoś</w:t>
      </w:r>
      <w:r w:rsidRPr="003C4A12">
        <w:rPr>
          <w:rFonts w:ascii="Arial" w:eastAsia="Times New Roman" w:hAnsi="Arial" w:cs="Arial"/>
          <w:b/>
          <w:bCs/>
          <w:color w:val="000000"/>
          <w:lang w:eastAsia="pl-PL"/>
        </w:rPr>
        <w:t>ć</w:t>
      </w:r>
      <w:r w:rsidR="0055003D" w:rsidRPr="003C4A12">
        <w:rPr>
          <w:rFonts w:ascii="Arial" w:eastAsia="Times New Roman" w:hAnsi="Arial" w:cs="Arial"/>
          <w:b/>
          <w:bCs/>
          <w:color w:val="000000"/>
          <w:lang w:eastAsia="pl-PL"/>
        </w:rPr>
        <w:t xml:space="preserve"> realizacji zadania publicznego przez </w:t>
      </w:r>
      <w:r w:rsidRPr="003C4A12">
        <w:rPr>
          <w:rFonts w:ascii="Arial" w:eastAsia="Times New Roman" w:hAnsi="Arial" w:cs="Arial"/>
          <w:b/>
          <w:bCs/>
          <w:color w:val="000000"/>
          <w:lang w:eastAsia="pl-PL"/>
        </w:rPr>
        <w:t xml:space="preserve">oferenta </w:t>
      </w:r>
    </w:p>
    <w:p w14:paraId="7070C827" w14:textId="228F2400" w:rsidR="00174A0E" w:rsidRDefault="00174A0E" w:rsidP="00174A0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doświadczenie w prowadzeniu działalności statutowej zgodnej z rodzajem zadania wskazanym w ogłoszeniu konkursowym</w:t>
      </w:r>
      <w:r w:rsidR="006F0275">
        <w:rPr>
          <w:rFonts w:ascii="Arial" w:eastAsia="Times New Roman" w:hAnsi="Arial" w:cs="Arial"/>
          <w:lang w:eastAsia="pl-PL"/>
        </w:rPr>
        <w:t xml:space="preserve"> </w:t>
      </w:r>
      <w:bookmarkStart w:id="0" w:name="_Hlk157422264"/>
      <w:r w:rsidR="006F0275">
        <w:rPr>
          <w:rFonts w:ascii="Arial" w:eastAsia="Times New Roman" w:hAnsi="Arial" w:cs="Arial"/>
          <w:lang w:eastAsia="pl-PL"/>
        </w:rPr>
        <w:t>[0-5 pkt]</w:t>
      </w:r>
      <w:bookmarkEnd w:id="0"/>
    </w:p>
    <w:p w14:paraId="0F9AC312" w14:textId="592D627F" w:rsidR="00174A0E" w:rsidRPr="00174A0E" w:rsidRDefault="00174A0E" w:rsidP="00174A0E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- zasoby osobowe, rzeczowe i finansowe oferenta, które </w:t>
      </w:r>
      <w:r w:rsidR="003C4A12">
        <w:rPr>
          <w:rFonts w:ascii="Arial" w:eastAsia="Times New Roman" w:hAnsi="Arial" w:cs="Arial"/>
          <w:lang w:eastAsia="pl-PL"/>
        </w:rPr>
        <w:t>będą</w:t>
      </w:r>
      <w:r>
        <w:rPr>
          <w:rFonts w:ascii="Arial" w:eastAsia="Times New Roman" w:hAnsi="Arial" w:cs="Arial"/>
          <w:lang w:eastAsia="pl-PL"/>
        </w:rPr>
        <w:t xml:space="preserve"> </w:t>
      </w:r>
      <w:r w:rsidR="003C4A12">
        <w:rPr>
          <w:rFonts w:ascii="Arial" w:eastAsia="Times New Roman" w:hAnsi="Arial" w:cs="Arial"/>
          <w:lang w:eastAsia="pl-PL"/>
        </w:rPr>
        <w:t>wykorzystane</w:t>
      </w:r>
      <w:r>
        <w:rPr>
          <w:rFonts w:ascii="Arial" w:eastAsia="Times New Roman" w:hAnsi="Arial" w:cs="Arial"/>
          <w:lang w:eastAsia="pl-PL"/>
        </w:rPr>
        <w:t xml:space="preserve"> do realizacji zadania </w:t>
      </w:r>
      <w:r w:rsidR="006F0275">
        <w:rPr>
          <w:rFonts w:ascii="Arial" w:eastAsia="Times New Roman" w:hAnsi="Arial" w:cs="Arial"/>
          <w:lang w:eastAsia="pl-PL"/>
        </w:rPr>
        <w:t>[0-5 pkt]</w:t>
      </w:r>
    </w:p>
    <w:p w14:paraId="790017C8" w14:textId="7F64491B" w:rsidR="0055003D" w:rsidRPr="003C4A12" w:rsidRDefault="003C4A12" w:rsidP="007356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3C4A12">
        <w:rPr>
          <w:rFonts w:ascii="Arial" w:eastAsia="Times New Roman" w:hAnsi="Arial" w:cs="Arial"/>
          <w:b/>
          <w:bCs/>
          <w:color w:val="000000"/>
          <w:lang w:eastAsia="pl-PL"/>
        </w:rPr>
        <w:t>K</w:t>
      </w:r>
      <w:r w:rsidR="0055003D" w:rsidRPr="003C4A12">
        <w:rPr>
          <w:rFonts w:ascii="Arial" w:eastAsia="Times New Roman" w:hAnsi="Arial" w:cs="Arial"/>
          <w:b/>
          <w:bCs/>
          <w:color w:val="000000"/>
          <w:lang w:eastAsia="pl-PL"/>
        </w:rPr>
        <w:t>alkulacj</w:t>
      </w:r>
      <w:r w:rsidRPr="003C4A12">
        <w:rPr>
          <w:rFonts w:ascii="Arial" w:eastAsia="Times New Roman" w:hAnsi="Arial" w:cs="Arial"/>
          <w:b/>
          <w:bCs/>
          <w:color w:val="000000"/>
          <w:lang w:eastAsia="pl-PL"/>
        </w:rPr>
        <w:t>a</w:t>
      </w:r>
      <w:r w:rsidR="0055003D" w:rsidRPr="003C4A12">
        <w:rPr>
          <w:rFonts w:ascii="Arial" w:eastAsia="Times New Roman" w:hAnsi="Arial" w:cs="Arial"/>
          <w:b/>
          <w:bCs/>
          <w:color w:val="000000"/>
          <w:lang w:eastAsia="pl-PL"/>
        </w:rPr>
        <w:t xml:space="preserve"> kosztów realizacji zadania publicznego, w tym w odniesieniu do zakresu rzeczowego zadania</w:t>
      </w:r>
    </w:p>
    <w:p w14:paraId="53B74742" w14:textId="54B5FCAA" w:rsidR="003C4A12" w:rsidRPr="00735664" w:rsidRDefault="003C4A12" w:rsidP="0073566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35664">
        <w:rPr>
          <w:rFonts w:ascii="Arial" w:eastAsia="Times New Roman" w:hAnsi="Arial" w:cs="Arial"/>
          <w:lang w:eastAsia="pl-PL"/>
        </w:rPr>
        <w:t>- racjonalność i niezbędność przedstawionych kosztów z perspektywy założonych działań</w:t>
      </w:r>
      <w:r w:rsidR="006F0275">
        <w:rPr>
          <w:rFonts w:ascii="Arial" w:eastAsia="Times New Roman" w:hAnsi="Arial" w:cs="Arial"/>
          <w:lang w:eastAsia="pl-PL"/>
        </w:rPr>
        <w:t xml:space="preserve"> [0-5 pkt]</w:t>
      </w:r>
    </w:p>
    <w:p w14:paraId="139D3D29" w14:textId="541A603F" w:rsidR="0055003D" w:rsidRPr="00735664" w:rsidRDefault="00544339" w:rsidP="00005968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J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>akoś</w:t>
      </w:r>
      <w:r w:rsidR="003C4A12" w:rsidRPr="00735664">
        <w:rPr>
          <w:rFonts w:ascii="Arial" w:eastAsia="Times New Roman" w:hAnsi="Arial" w:cs="Arial"/>
          <w:b/>
          <w:bCs/>
          <w:color w:val="000000"/>
          <w:lang w:eastAsia="pl-PL"/>
        </w:rPr>
        <w:t>ć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wykonania zadania i kwalifikacje osób, przy udziale których </w:t>
      </w:r>
      <w:r w:rsidR="003C4A12" w:rsidRPr="00735664">
        <w:rPr>
          <w:rFonts w:ascii="Arial" w:eastAsia="Times New Roman" w:hAnsi="Arial" w:cs="Arial"/>
          <w:b/>
          <w:bCs/>
          <w:color w:val="000000"/>
          <w:lang w:eastAsia="pl-PL"/>
        </w:rPr>
        <w:t>oferent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 xml:space="preserve"> będ</w:t>
      </w:r>
      <w:r w:rsidR="003C4A12" w:rsidRPr="00735664">
        <w:rPr>
          <w:rFonts w:ascii="Arial" w:eastAsia="Times New Roman" w:hAnsi="Arial" w:cs="Arial"/>
          <w:b/>
          <w:bCs/>
          <w:color w:val="000000"/>
          <w:lang w:eastAsia="pl-PL"/>
        </w:rPr>
        <w:t>zie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realizować zadanie publiczne,</w:t>
      </w:r>
    </w:p>
    <w:p w14:paraId="268C9663" w14:textId="24D3DF32" w:rsidR="003C4A12" w:rsidRDefault="003C4A12" w:rsidP="0073566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–</w:t>
      </w:r>
      <w:r w:rsidR="00544339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uzasadnienie potrzeby realizacji zadania (w tym diagnoza potrzeb odbiorców zadania</w:t>
      </w:r>
      <w:r w:rsidR="006F0275">
        <w:rPr>
          <w:rFonts w:ascii="Arial" w:eastAsia="Times New Roman" w:hAnsi="Arial" w:cs="Arial"/>
          <w:lang w:eastAsia="pl-PL"/>
        </w:rPr>
        <w:t xml:space="preserve"> [0-5 pkt]</w:t>
      </w:r>
    </w:p>
    <w:p w14:paraId="7C836387" w14:textId="291179FE" w:rsidR="003C4A12" w:rsidRDefault="00735664" w:rsidP="0073566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spójność,</w:t>
      </w:r>
      <w:r w:rsidR="003C4A12">
        <w:rPr>
          <w:rFonts w:ascii="Arial" w:eastAsia="Times New Roman" w:hAnsi="Arial" w:cs="Arial"/>
          <w:lang w:eastAsia="pl-PL"/>
        </w:rPr>
        <w:t xml:space="preserve"> realność zaplanowanych działań oraz realność harmonogramu</w:t>
      </w:r>
      <w:r w:rsidR="006F0275">
        <w:rPr>
          <w:rFonts w:ascii="Arial" w:eastAsia="Times New Roman" w:hAnsi="Arial" w:cs="Arial"/>
          <w:lang w:eastAsia="pl-PL"/>
        </w:rPr>
        <w:t xml:space="preserve"> [0-5 pkt]</w:t>
      </w:r>
    </w:p>
    <w:p w14:paraId="0C588421" w14:textId="73655ABA" w:rsidR="003C4A12" w:rsidRDefault="00735664" w:rsidP="0073566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z</w:t>
      </w:r>
      <w:r w:rsidR="003C4A12">
        <w:rPr>
          <w:rFonts w:ascii="Arial" w:eastAsia="Times New Roman" w:hAnsi="Arial" w:cs="Arial"/>
          <w:lang w:eastAsia="pl-PL"/>
        </w:rPr>
        <w:t xml:space="preserve">godność </w:t>
      </w:r>
      <w:r>
        <w:rPr>
          <w:rFonts w:ascii="Arial" w:eastAsia="Times New Roman" w:hAnsi="Arial" w:cs="Arial"/>
          <w:lang w:eastAsia="pl-PL"/>
        </w:rPr>
        <w:t>założonych rezultatów z celami zadania i ogłoszeniem o konkursie, ich realność i sposób monitoringu</w:t>
      </w:r>
      <w:r w:rsidR="006F0275">
        <w:rPr>
          <w:rFonts w:ascii="Arial" w:eastAsia="Times New Roman" w:hAnsi="Arial" w:cs="Arial"/>
          <w:lang w:eastAsia="pl-PL"/>
        </w:rPr>
        <w:t xml:space="preserve"> [0-5 pkt]</w:t>
      </w:r>
    </w:p>
    <w:p w14:paraId="7E56C9C3" w14:textId="4D9F58B7" w:rsidR="00735664" w:rsidRPr="003C4A12" w:rsidRDefault="00735664" w:rsidP="00735664">
      <w:pPr>
        <w:pStyle w:val="Akapitzlist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- kwalifikacje, doświadczenie i kompetencje osób przy udziale których oferent będzie realizował zadanie</w:t>
      </w:r>
      <w:r w:rsidR="006F0275">
        <w:rPr>
          <w:rFonts w:ascii="Arial" w:eastAsia="Times New Roman" w:hAnsi="Arial" w:cs="Arial"/>
          <w:lang w:eastAsia="pl-PL"/>
        </w:rPr>
        <w:t xml:space="preserve"> [0-5 pkt]</w:t>
      </w:r>
    </w:p>
    <w:p w14:paraId="123FF7C8" w14:textId="30A0080F" w:rsidR="0055003D" w:rsidRPr="00735664" w:rsidRDefault="00544339" w:rsidP="007356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lastRenderedPageBreak/>
        <w:t>U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>względnienie planowanego przez organizację pozarządową lub podmioty wymienione w art. 3 ust. 3, wkładu rzeczowego, osobowego, w tym świadczeń wolontariuszy i pracy społecznej członków,</w:t>
      </w:r>
      <w:r w:rsidR="006F027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F0275">
        <w:rPr>
          <w:rFonts w:ascii="Arial" w:eastAsia="Times New Roman" w:hAnsi="Arial" w:cs="Arial"/>
          <w:lang w:eastAsia="pl-PL"/>
        </w:rPr>
        <w:t>[0-5 pkt]</w:t>
      </w:r>
    </w:p>
    <w:p w14:paraId="3B117BBD" w14:textId="75CA68BA" w:rsidR="00CF61E1" w:rsidRPr="00735664" w:rsidRDefault="00735664" w:rsidP="0073566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Ocena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 xml:space="preserve"> realizacji zadań publicznych w przypadku </w:t>
      </w:r>
      <w:r w:rsidRPr="00735664">
        <w:rPr>
          <w:rFonts w:ascii="Arial" w:eastAsia="Times New Roman" w:hAnsi="Arial" w:cs="Arial"/>
          <w:b/>
          <w:bCs/>
          <w:color w:val="000000"/>
          <w:lang w:eastAsia="pl-PL"/>
        </w:rPr>
        <w:t>oferenta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>, któr</w:t>
      </w:r>
      <w:r w:rsidRPr="00735664">
        <w:rPr>
          <w:rFonts w:ascii="Arial" w:eastAsia="Times New Roman" w:hAnsi="Arial" w:cs="Arial"/>
          <w:b/>
          <w:bCs/>
          <w:color w:val="000000"/>
          <w:lang w:eastAsia="pl-PL"/>
        </w:rPr>
        <w:t>y</w:t>
      </w:r>
      <w:r w:rsidR="0055003D" w:rsidRPr="00735664">
        <w:rPr>
          <w:rFonts w:ascii="Arial" w:eastAsia="Times New Roman" w:hAnsi="Arial" w:cs="Arial"/>
          <w:b/>
          <w:bCs/>
          <w:color w:val="000000"/>
          <w:lang w:eastAsia="pl-PL"/>
        </w:rPr>
        <w:t xml:space="preserve"> w latach poprzednich realizowały zlecone zadania publiczne, biorąc pod uwagę rzetelność i terminowość oraz sposób rozliczenia otrzymanych na ten cel środków</w:t>
      </w:r>
      <w:r w:rsidR="00CF61E1" w:rsidRPr="00735664">
        <w:rPr>
          <w:rFonts w:ascii="Arial" w:eastAsia="Times New Roman" w:hAnsi="Arial" w:cs="Arial"/>
          <w:b/>
          <w:bCs/>
          <w:color w:val="000000"/>
          <w:lang w:eastAsia="pl-PL"/>
        </w:rPr>
        <w:t>;</w:t>
      </w:r>
      <w:r w:rsidR="006F0275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6F0275">
        <w:rPr>
          <w:rFonts w:ascii="Arial" w:eastAsia="Times New Roman" w:hAnsi="Arial" w:cs="Arial"/>
          <w:lang w:eastAsia="pl-PL"/>
        </w:rPr>
        <w:t>[0-5 pkt]</w:t>
      </w:r>
    </w:p>
    <w:p w14:paraId="28C4D176" w14:textId="77777777" w:rsidR="0055003D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IX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. Tryb wyboru ofert.</w:t>
      </w:r>
    </w:p>
    <w:p w14:paraId="21A46081" w14:textId="77777777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1. Oferty opiniowane będą przez Komisję Konkursową powołaną przez Wójta Gminy Udanin.</w:t>
      </w:r>
    </w:p>
    <w:p w14:paraId="3A16F707" w14:textId="13A9DE8B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2.Komisja </w:t>
      </w:r>
      <w:r w:rsidR="00174A0E">
        <w:rPr>
          <w:rFonts w:ascii="Arial" w:eastAsia="Times New Roman" w:hAnsi="Arial" w:cs="Arial"/>
          <w:color w:val="000000"/>
          <w:lang w:eastAsia="pl-PL"/>
        </w:rPr>
        <w:t>opiniująca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oferty może żądać złożenia przez oferenta, w określonym przez Komisję terminie, wyjaśnień, informacji lub dokumentów dotyczących złożonej oferty.</w:t>
      </w:r>
    </w:p>
    <w:p w14:paraId="1E0F89EF" w14:textId="57B70977" w:rsidR="0055003D" w:rsidRPr="00BE08B0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3. </w:t>
      </w:r>
      <w:r w:rsidRPr="00EF6602">
        <w:rPr>
          <w:rFonts w:ascii="Arial" w:eastAsia="Times New Roman" w:hAnsi="Arial" w:cs="Arial"/>
          <w:bCs/>
          <w:color w:val="000000"/>
          <w:lang w:eastAsia="pl-PL"/>
        </w:rPr>
        <w:t>Decyzję o wyborze podmiotów, które uzyskają dotację oraz o wysokości dotacji podejmuje Wójt Gminy Udanin</w:t>
      </w:r>
      <w:r w:rsidR="00CF61E1" w:rsidRPr="00EF6602">
        <w:rPr>
          <w:rFonts w:ascii="Arial" w:eastAsia="Times New Roman" w:hAnsi="Arial" w:cs="Arial"/>
          <w:bCs/>
          <w:color w:val="000000"/>
          <w:lang w:eastAsia="pl-PL"/>
        </w:rPr>
        <w:t>.</w:t>
      </w:r>
      <w:r w:rsidRPr="00BE08B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174A0E">
        <w:rPr>
          <w:rFonts w:ascii="Arial" w:eastAsia="Times New Roman" w:hAnsi="Arial" w:cs="Arial"/>
          <w:color w:val="000000"/>
          <w:lang w:eastAsia="pl-PL"/>
        </w:rPr>
        <w:t>W postępowaniu konkursowym oferentom nie przysługuje tryb odwoławczy</w:t>
      </w:r>
      <w:r w:rsidRPr="00BE08B0">
        <w:rPr>
          <w:rFonts w:ascii="Arial" w:eastAsia="Times New Roman" w:hAnsi="Arial" w:cs="Arial"/>
          <w:color w:val="000000"/>
          <w:lang w:eastAsia="pl-PL"/>
        </w:rPr>
        <w:t>.</w:t>
      </w:r>
    </w:p>
    <w:p w14:paraId="34701713" w14:textId="77777777" w:rsidR="00A20D35" w:rsidRDefault="0055003D" w:rsidP="00EF66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4.Istnieje możliwość wyboru kilku oferentów w celu realizacji jednego zadania. </w:t>
      </w:r>
    </w:p>
    <w:p w14:paraId="552B46C0" w14:textId="3F41ED5A" w:rsidR="0055003D" w:rsidRDefault="00A20D35" w:rsidP="00EF6602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5.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Złożenie oferty nie jest równoznaczne z przyznaniem dotacji.</w:t>
      </w:r>
    </w:p>
    <w:p w14:paraId="7846250A" w14:textId="77777777" w:rsidR="0055003D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X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. Termin dokonania wyboru ofert.</w:t>
      </w:r>
    </w:p>
    <w:p w14:paraId="3607E30D" w14:textId="03474E12" w:rsidR="00BE08B0" w:rsidRDefault="0055003D" w:rsidP="00171DC6">
      <w:pPr>
        <w:spacing w:after="0" w:line="240" w:lineRule="auto"/>
        <w:jc w:val="both"/>
        <w:rPr>
          <w:rFonts w:ascii="Arial" w:hAnsi="Arial" w:cs="Aria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1. </w:t>
      </w:r>
      <w:r w:rsidR="00F02DAE" w:rsidRPr="00BE08B0">
        <w:rPr>
          <w:rFonts w:ascii="Arial" w:hAnsi="Arial" w:cs="Arial"/>
        </w:rPr>
        <w:t xml:space="preserve">Komisja Konkursowa przedstawia Wójtowi propozycje przyznania dotacji uwzględniając wysokość środków publicznych w terminie do </w:t>
      </w:r>
      <w:r w:rsidR="00174A0E">
        <w:rPr>
          <w:rFonts w:ascii="Arial" w:hAnsi="Arial" w:cs="Arial"/>
        </w:rPr>
        <w:t>14</w:t>
      </w:r>
      <w:r w:rsidR="00F02DAE" w:rsidRPr="00BE08B0">
        <w:rPr>
          <w:rFonts w:ascii="Arial" w:hAnsi="Arial" w:cs="Arial"/>
        </w:rPr>
        <w:t xml:space="preserve"> dni od daty otwarcia ofert.</w:t>
      </w:r>
      <w:r w:rsidR="00F02DAE" w:rsidRPr="00BE08B0">
        <w:rPr>
          <w:rFonts w:ascii="Arial" w:hAnsi="Arial" w:cs="Arial"/>
        </w:rPr>
        <w:br/>
      </w:r>
      <w:r w:rsidR="00BE08B0">
        <w:rPr>
          <w:rFonts w:ascii="Arial" w:hAnsi="Arial" w:cs="Arial"/>
        </w:rPr>
        <w:t>2.</w:t>
      </w:r>
      <w:r w:rsidR="00F02DAE" w:rsidRPr="00BE08B0">
        <w:rPr>
          <w:rFonts w:ascii="Arial" w:hAnsi="Arial" w:cs="Arial"/>
        </w:rPr>
        <w:t xml:space="preserve">  Decyzję o udzieleniu dotacji podejmie Wójt </w:t>
      </w:r>
      <w:r w:rsidR="00004573">
        <w:rPr>
          <w:rFonts w:ascii="Arial" w:hAnsi="Arial" w:cs="Arial"/>
        </w:rPr>
        <w:t xml:space="preserve">ogłoszeniem </w:t>
      </w:r>
      <w:r w:rsidR="00F02DAE" w:rsidRPr="00BE08B0">
        <w:rPr>
          <w:rFonts w:ascii="Arial" w:hAnsi="Arial" w:cs="Arial"/>
        </w:rPr>
        <w:t xml:space="preserve">w terminie </w:t>
      </w:r>
      <w:r w:rsidR="00174A0E">
        <w:rPr>
          <w:rFonts w:ascii="Arial" w:hAnsi="Arial" w:cs="Arial"/>
        </w:rPr>
        <w:t xml:space="preserve">do </w:t>
      </w:r>
      <w:r w:rsidR="00F02DAE" w:rsidRPr="00BE08B0">
        <w:rPr>
          <w:rFonts w:ascii="Arial" w:hAnsi="Arial" w:cs="Arial"/>
        </w:rPr>
        <w:t xml:space="preserve">7 dni od daty </w:t>
      </w:r>
      <w:r w:rsidR="00A20D35" w:rsidRPr="00BE08B0">
        <w:rPr>
          <w:rFonts w:ascii="Arial" w:hAnsi="Arial" w:cs="Arial"/>
        </w:rPr>
        <w:t>otrzymania protokołu</w:t>
      </w:r>
      <w:r w:rsidR="00F02DAE" w:rsidRPr="00BE08B0">
        <w:rPr>
          <w:rFonts w:ascii="Arial" w:hAnsi="Arial" w:cs="Arial"/>
        </w:rPr>
        <w:t>.</w:t>
      </w:r>
    </w:p>
    <w:p w14:paraId="679E2B48" w14:textId="77777777" w:rsidR="0055003D" w:rsidRPr="00BE08B0" w:rsidRDefault="00171DC6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3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. Wyniki otwartego konkursu ofert zostaną opublikowane:</w:t>
      </w:r>
    </w:p>
    <w:p w14:paraId="39EF66E3" w14:textId="77777777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1) w Biuletynie Informacji Publicznej Urzędu Gminy Udanin;</w:t>
      </w:r>
    </w:p>
    <w:p w14:paraId="304AE45D" w14:textId="77777777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2) na tablicy ogłoszeń w siedzibie Urzędu;</w:t>
      </w:r>
    </w:p>
    <w:p w14:paraId="44278BB7" w14:textId="77777777" w:rsidR="0055003D" w:rsidRDefault="0055003D" w:rsidP="00171DC6">
      <w:pPr>
        <w:spacing w:after="0" w:line="240" w:lineRule="auto"/>
        <w:jc w:val="both"/>
      </w:pPr>
      <w:r w:rsidRPr="00BE08B0">
        <w:rPr>
          <w:rFonts w:ascii="Arial" w:eastAsia="Times New Roman" w:hAnsi="Arial" w:cs="Arial"/>
          <w:color w:val="000000"/>
          <w:lang w:eastAsia="pl-PL"/>
        </w:rPr>
        <w:t>3) na stronie internetowej organu administracji publicznej</w:t>
      </w:r>
      <w:r w:rsidR="00940FE2"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7" w:history="1">
        <w:r w:rsidR="00940FE2" w:rsidRPr="003C6212">
          <w:rPr>
            <w:rStyle w:val="Hipercze"/>
            <w:rFonts w:ascii="Arial" w:eastAsia="Times New Roman" w:hAnsi="Arial" w:cs="Arial"/>
            <w:lang w:eastAsia="pl-PL"/>
          </w:rPr>
          <w:t>www.udanin.pl</w:t>
        </w:r>
      </w:hyperlink>
      <w:r w:rsidR="00171DC6">
        <w:t>.</w:t>
      </w:r>
    </w:p>
    <w:p w14:paraId="5EF193A1" w14:textId="77777777" w:rsidR="0055003D" w:rsidRPr="00BE08B0" w:rsidRDefault="008E3899" w:rsidP="002E207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XI</w:t>
      </w:r>
      <w:r w:rsidR="0055003D" w:rsidRPr="00BE08B0">
        <w:rPr>
          <w:rFonts w:ascii="Arial" w:eastAsia="Times New Roman" w:hAnsi="Arial" w:cs="Arial"/>
          <w:b/>
          <w:bCs/>
          <w:color w:val="000000"/>
          <w:lang w:eastAsia="pl-PL"/>
        </w:rPr>
        <w:t>. Informacje dodatkowe:</w:t>
      </w:r>
    </w:p>
    <w:p w14:paraId="74B96F43" w14:textId="2DF93A65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1. Organizator zastrzega sobie prawo do</w:t>
      </w:r>
      <w:r w:rsidR="00544339">
        <w:rPr>
          <w:rFonts w:ascii="Arial" w:eastAsia="Times New Roman" w:hAnsi="Arial" w:cs="Arial"/>
          <w:color w:val="000000"/>
          <w:lang w:eastAsia="pl-PL"/>
        </w:rPr>
        <w:t>:</w:t>
      </w:r>
    </w:p>
    <w:p w14:paraId="08EE4D23" w14:textId="56BB184A" w:rsidR="0055003D" w:rsidRPr="00BE08B0" w:rsidRDefault="00544339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 xml:space="preserve">) </w:t>
      </w:r>
      <w:r>
        <w:rPr>
          <w:rFonts w:ascii="Arial" w:eastAsia="Times New Roman" w:hAnsi="Arial" w:cs="Arial"/>
          <w:color w:val="000000"/>
          <w:lang w:eastAsia="pl-PL"/>
        </w:rPr>
        <w:t xml:space="preserve">przesunięcia 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terminu rozstrzygnięcia konkursu.</w:t>
      </w:r>
    </w:p>
    <w:p w14:paraId="3911EB7E" w14:textId="21523BCE" w:rsidR="0055003D" w:rsidRPr="00BE08B0" w:rsidRDefault="00544339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b</w:t>
      </w:r>
      <w:r w:rsidR="0055003D" w:rsidRPr="00BE08B0">
        <w:rPr>
          <w:rFonts w:ascii="Arial" w:eastAsia="Times New Roman" w:hAnsi="Arial" w:cs="Arial"/>
          <w:color w:val="000000"/>
          <w:lang w:eastAsia="pl-PL"/>
        </w:rPr>
        <w:t>) zmniejszenia kwoty dotacji w stosunku do wnioskowanej przez oferenta, w takim przypadku konieczne jest dostarczenie przez oferenta zaktualizowanego harmonogramu realizacji zadania i zaktualizowanego kosztorysu, stosownie do proponowanej kwoty dotacji. Niedostarczenie powyższych dokumentów, w wyznaczonym oferentowi terminie, będzie oznaczało rezygnację z jego udziału w dalszym postępowaniu konkursowym.</w:t>
      </w:r>
    </w:p>
    <w:p w14:paraId="7F8407F4" w14:textId="618E21DB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>2. Podstawą przekazania dotacji jest zawarcie umowy na realizację zadania publicznego pomiędzy Gminą</w:t>
      </w:r>
      <w:r w:rsidR="0054433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a wyłonionym w konkursie </w:t>
      </w:r>
      <w:r w:rsidR="00005968">
        <w:rPr>
          <w:rFonts w:ascii="Arial" w:eastAsia="Times New Roman" w:hAnsi="Arial" w:cs="Arial"/>
          <w:color w:val="000000"/>
          <w:lang w:eastAsia="pl-PL"/>
        </w:rPr>
        <w:t>p</w:t>
      </w:r>
      <w:r w:rsidRPr="00BE08B0">
        <w:rPr>
          <w:rFonts w:ascii="Arial" w:eastAsia="Times New Roman" w:hAnsi="Arial" w:cs="Arial"/>
          <w:color w:val="000000"/>
          <w:lang w:eastAsia="pl-PL"/>
        </w:rPr>
        <w:t>odmiotem. Umowa ta określi również szczegółowe warunki realizacji, finansowania i rozliczania zadania.</w:t>
      </w:r>
    </w:p>
    <w:p w14:paraId="07320AEA" w14:textId="3C1CB530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color w:val="000000"/>
          <w:lang w:eastAsia="pl-PL"/>
        </w:rPr>
        <w:t xml:space="preserve">3. Dodatkowe informacje dotyczące </w:t>
      </w:r>
      <w:r w:rsidR="00544339">
        <w:rPr>
          <w:rFonts w:ascii="Arial" w:eastAsia="Times New Roman" w:hAnsi="Arial" w:cs="Arial"/>
          <w:color w:val="000000"/>
          <w:lang w:eastAsia="pl-PL"/>
        </w:rPr>
        <w:t>k</w:t>
      </w:r>
      <w:r w:rsidRPr="00BE08B0">
        <w:rPr>
          <w:rFonts w:ascii="Arial" w:eastAsia="Times New Roman" w:hAnsi="Arial" w:cs="Arial"/>
          <w:color w:val="000000"/>
          <w:lang w:eastAsia="pl-PL"/>
        </w:rPr>
        <w:t>onkursu dostępne są w Urzędzie Gminy Udanin, pokój 1</w:t>
      </w:r>
      <w:r w:rsidR="00CF61E1" w:rsidRPr="00BE08B0">
        <w:rPr>
          <w:rFonts w:ascii="Arial" w:eastAsia="Times New Roman" w:hAnsi="Arial" w:cs="Arial"/>
          <w:color w:val="000000"/>
          <w:lang w:eastAsia="pl-PL"/>
        </w:rPr>
        <w:t>5</w:t>
      </w:r>
      <w:r w:rsidR="00544339">
        <w:rPr>
          <w:rFonts w:ascii="Arial" w:eastAsia="Times New Roman" w:hAnsi="Arial" w:cs="Arial"/>
          <w:color w:val="000000"/>
          <w:lang w:eastAsia="pl-PL"/>
        </w:rPr>
        <w:t xml:space="preserve"> a)</w:t>
      </w:r>
      <w:r w:rsidRPr="00BE08B0">
        <w:rPr>
          <w:rFonts w:ascii="Arial" w:eastAsia="Times New Roman" w:hAnsi="Arial" w:cs="Arial"/>
          <w:color w:val="000000"/>
          <w:lang w:eastAsia="pl-PL"/>
        </w:rPr>
        <w:t xml:space="preserve"> lub pod nr telefonu 76</w:t>
      </w:r>
      <w:r w:rsidR="00940FE2">
        <w:rPr>
          <w:rFonts w:ascii="Arial" w:eastAsia="Times New Roman" w:hAnsi="Arial" w:cs="Arial"/>
          <w:color w:val="000000"/>
          <w:lang w:eastAsia="pl-PL"/>
        </w:rPr>
        <w:t> </w:t>
      </w:r>
      <w:r w:rsidRPr="00BE08B0">
        <w:rPr>
          <w:rFonts w:ascii="Arial" w:eastAsia="Times New Roman" w:hAnsi="Arial" w:cs="Arial"/>
          <w:color w:val="000000"/>
          <w:lang w:eastAsia="pl-PL"/>
        </w:rPr>
        <w:t>744</w:t>
      </w:r>
      <w:r w:rsidR="00940FE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BE08B0">
        <w:rPr>
          <w:rFonts w:ascii="Arial" w:eastAsia="Times New Roman" w:hAnsi="Arial" w:cs="Arial"/>
          <w:color w:val="000000"/>
          <w:lang w:eastAsia="pl-PL"/>
        </w:rPr>
        <w:t>28</w:t>
      </w:r>
      <w:r w:rsidR="00940FE2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174A0E">
        <w:rPr>
          <w:rFonts w:ascii="Arial" w:eastAsia="Times New Roman" w:hAnsi="Arial" w:cs="Arial"/>
          <w:color w:val="000000"/>
          <w:lang w:eastAsia="pl-PL"/>
        </w:rPr>
        <w:t>88</w:t>
      </w:r>
      <w:r w:rsidRPr="00BE08B0">
        <w:rPr>
          <w:rFonts w:ascii="Arial" w:eastAsia="Times New Roman" w:hAnsi="Arial" w:cs="Arial"/>
          <w:color w:val="000000"/>
          <w:lang w:eastAsia="pl-PL"/>
        </w:rPr>
        <w:t>.</w:t>
      </w:r>
    </w:p>
    <w:p w14:paraId="25D95C72" w14:textId="77777777" w:rsidR="0055003D" w:rsidRPr="00BE08B0" w:rsidRDefault="0055003D" w:rsidP="00171DC6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E08B0">
        <w:rPr>
          <w:rFonts w:ascii="Arial" w:eastAsia="Times New Roman" w:hAnsi="Arial" w:cs="Arial"/>
          <w:lang w:eastAsia="pl-PL"/>
        </w:rPr>
        <w:t> </w:t>
      </w:r>
    </w:p>
    <w:p w14:paraId="1EBC460D" w14:textId="77777777" w:rsidR="00A05D80" w:rsidRDefault="00A05D80" w:rsidP="002E2070">
      <w:pPr>
        <w:jc w:val="both"/>
        <w:rPr>
          <w:rFonts w:ascii="Arial" w:hAnsi="Arial" w:cs="Arial"/>
        </w:rPr>
      </w:pPr>
    </w:p>
    <w:p w14:paraId="37D822E3" w14:textId="77777777" w:rsidR="00091062" w:rsidRDefault="00091062" w:rsidP="002E2070">
      <w:pPr>
        <w:jc w:val="both"/>
        <w:rPr>
          <w:rFonts w:ascii="Arial" w:hAnsi="Arial" w:cs="Arial"/>
        </w:rPr>
      </w:pPr>
    </w:p>
    <w:p w14:paraId="79BF20D9" w14:textId="77777777" w:rsidR="00F948D9" w:rsidRPr="00BE08B0" w:rsidRDefault="00F948D9" w:rsidP="002E2070">
      <w:pPr>
        <w:jc w:val="both"/>
        <w:rPr>
          <w:rFonts w:ascii="Arial" w:hAnsi="Arial" w:cs="Arial"/>
        </w:rPr>
      </w:pPr>
    </w:p>
    <w:sectPr w:rsidR="00F948D9" w:rsidRPr="00BE08B0" w:rsidSect="00A15EAB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6CEE3" w14:textId="77777777" w:rsidR="001B09B3" w:rsidRDefault="001B09B3" w:rsidP="001B09B3">
      <w:pPr>
        <w:spacing w:after="0" w:line="240" w:lineRule="auto"/>
      </w:pPr>
      <w:r>
        <w:separator/>
      </w:r>
    </w:p>
  </w:endnote>
  <w:endnote w:type="continuationSeparator" w:id="0">
    <w:p w14:paraId="0D6CC6EB" w14:textId="77777777" w:rsidR="001B09B3" w:rsidRDefault="001B09B3" w:rsidP="001B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37766"/>
      <w:docPartObj>
        <w:docPartGallery w:val="Page Numbers (Bottom of Page)"/>
        <w:docPartUnique/>
      </w:docPartObj>
    </w:sdtPr>
    <w:sdtEndPr/>
    <w:sdtContent>
      <w:p w14:paraId="29688E13" w14:textId="77777777" w:rsidR="001B09B3" w:rsidRDefault="005F035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406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B1F3004" w14:textId="77777777" w:rsidR="001B09B3" w:rsidRDefault="001B09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A3E06A" w14:textId="77777777" w:rsidR="001B09B3" w:rsidRDefault="001B09B3" w:rsidP="001B09B3">
      <w:pPr>
        <w:spacing w:after="0" w:line="240" w:lineRule="auto"/>
      </w:pPr>
      <w:r>
        <w:separator/>
      </w:r>
    </w:p>
  </w:footnote>
  <w:footnote w:type="continuationSeparator" w:id="0">
    <w:p w14:paraId="4977BFC6" w14:textId="77777777" w:rsidR="001B09B3" w:rsidRDefault="001B09B3" w:rsidP="001B0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27C"/>
    <w:multiLevelType w:val="hybridMultilevel"/>
    <w:tmpl w:val="098A68F2"/>
    <w:lvl w:ilvl="0" w:tplc="B7E20072">
      <w:start w:val="2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3477"/>
    <w:multiLevelType w:val="hybridMultilevel"/>
    <w:tmpl w:val="D86ADF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57DDB"/>
    <w:multiLevelType w:val="hybridMultilevel"/>
    <w:tmpl w:val="D376E95E"/>
    <w:lvl w:ilvl="0" w:tplc="D7381C1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C12BD"/>
    <w:multiLevelType w:val="multilevel"/>
    <w:tmpl w:val="4678F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EBC1079"/>
    <w:multiLevelType w:val="hybridMultilevel"/>
    <w:tmpl w:val="63E83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54914"/>
    <w:multiLevelType w:val="hybridMultilevel"/>
    <w:tmpl w:val="3C5AB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A577F"/>
    <w:multiLevelType w:val="hybridMultilevel"/>
    <w:tmpl w:val="A564785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D942430"/>
    <w:multiLevelType w:val="hybridMultilevel"/>
    <w:tmpl w:val="705AAE22"/>
    <w:lvl w:ilvl="0" w:tplc="B7E20072">
      <w:start w:val="2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5B083F"/>
    <w:multiLevelType w:val="hybridMultilevel"/>
    <w:tmpl w:val="A5486A62"/>
    <w:lvl w:ilvl="0" w:tplc="224AF33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C002B"/>
    <w:multiLevelType w:val="hybridMultilevel"/>
    <w:tmpl w:val="3702C9B4"/>
    <w:lvl w:ilvl="0" w:tplc="985A4568">
      <w:start w:val="5"/>
      <w:numFmt w:val="decimal"/>
      <w:lvlText w:val="%1."/>
      <w:lvlJc w:val="left"/>
      <w:pPr>
        <w:ind w:left="180" w:hanging="180"/>
        <w:jc w:val="left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</w:rPr>
    </w:lvl>
    <w:lvl w:ilvl="1" w:tplc="0EEE3180">
      <w:start w:val="1"/>
      <w:numFmt w:val="decimal"/>
      <w:lvlText w:val="%2)"/>
      <w:lvlJc w:val="left"/>
      <w:pPr>
        <w:ind w:left="618" w:hanging="325"/>
        <w:jc w:val="left"/>
      </w:pPr>
      <w:rPr>
        <w:rFonts w:ascii="Calibri" w:eastAsia="Calibri" w:hAnsi="Calibri" w:cs="Calibri" w:hint="default"/>
        <w:spacing w:val="-1"/>
        <w:w w:val="99"/>
        <w:sz w:val="18"/>
        <w:szCs w:val="18"/>
      </w:rPr>
    </w:lvl>
    <w:lvl w:ilvl="2" w:tplc="82FECCF2">
      <w:numFmt w:val="bullet"/>
      <w:lvlText w:val="•"/>
      <w:lvlJc w:val="left"/>
      <w:pPr>
        <w:ind w:left="1612" w:hanging="325"/>
      </w:pPr>
      <w:rPr>
        <w:rFonts w:hint="default"/>
      </w:rPr>
    </w:lvl>
    <w:lvl w:ilvl="3" w:tplc="1A0CC40E">
      <w:numFmt w:val="bullet"/>
      <w:lvlText w:val="•"/>
      <w:lvlJc w:val="left"/>
      <w:pPr>
        <w:ind w:left="2606" w:hanging="325"/>
      </w:pPr>
      <w:rPr>
        <w:rFonts w:hint="default"/>
      </w:rPr>
    </w:lvl>
    <w:lvl w:ilvl="4" w:tplc="F65E06CE">
      <w:numFmt w:val="bullet"/>
      <w:lvlText w:val="•"/>
      <w:lvlJc w:val="left"/>
      <w:pPr>
        <w:ind w:left="3601" w:hanging="325"/>
      </w:pPr>
      <w:rPr>
        <w:rFonts w:hint="default"/>
      </w:rPr>
    </w:lvl>
    <w:lvl w:ilvl="5" w:tplc="8A6AAEB4">
      <w:numFmt w:val="bullet"/>
      <w:lvlText w:val="•"/>
      <w:lvlJc w:val="left"/>
      <w:pPr>
        <w:ind w:left="4595" w:hanging="325"/>
      </w:pPr>
      <w:rPr>
        <w:rFonts w:hint="default"/>
      </w:rPr>
    </w:lvl>
    <w:lvl w:ilvl="6" w:tplc="CE98266A">
      <w:numFmt w:val="bullet"/>
      <w:lvlText w:val="•"/>
      <w:lvlJc w:val="left"/>
      <w:pPr>
        <w:ind w:left="5590" w:hanging="325"/>
      </w:pPr>
      <w:rPr>
        <w:rFonts w:hint="default"/>
      </w:rPr>
    </w:lvl>
    <w:lvl w:ilvl="7" w:tplc="F44EFD02">
      <w:numFmt w:val="bullet"/>
      <w:lvlText w:val="•"/>
      <w:lvlJc w:val="left"/>
      <w:pPr>
        <w:ind w:left="6584" w:hanging="325"/>
      </w:pPr>
      <w:rPr>
        <w:rFonts w:hint="default"/>
      </w:rPr>
    </w:lvl>
    <w:lvl w:ilvl="8" w:tplc="D4985A56">
      <w:numFmt w:val="bullet"/>
      <w:lvlText w:val="•"/>
      <w:lvlJc w:val="left"/>
      <w:pPr>
        <w:ind w:left="7578" w:hanging="325"/>
      </w:pPr>
      <w:rPr>
        <w:rFonts w:hint="default"/>
      </w:rPr>
    </w:lvl>
  </w:abstractNum>
  <w:num w:numId="1" w16cid:durableId="1441031427">
    <w:abstractNumId w:val="2"/>
  </w:num>
  <w:num w:numId="2" w16cid:durableId="1475947458">
    <w:abstractNumId w:val="8"/>
  </w:num>
  <w:num w:numId="3" w16cid:durableId="476383391">
    <w:abstractNumId w:val="5"/>
  </w:num>
  <w:num w:numId="4" w16cid:durableId="1180317662">
    <w:abstractNumId w:val="9"/>
  </w:num>
  <w:num w:numId="5" w16cid:durableId="28797228">
    <w:abstractNumId w:val="7"/>
  </w:num>
  <w:num w:numId="6" w16cid:durableId="1014763621">
    <w:abstractNumId w:val="0"/>
  </w:num>
  <w:num w:numId="7" w16cid:durableId="686761565">
    <w:abstractNumId w:val="1"/>
  </w:num>
  <w:num w:numId="8" w16cid:durableId="1706369249">
    <w:abstractNumId w:val="3"/>
  </w:num>
  <w:num w:numId="9" w16cid:durableId="1492257409">
    <w:abstractNumId w:val="4"/>
  </w:num>
  <w:num w:numId="10" w16cid:durableId="5713524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03D"/>
    <w:rsid w:val="00001913"/>
    <w:rsid w:val="00004573"/>
    <w:rsid w:val="00005968"/>
    <w:rsid w:val="00091062"/>
    <w:rsid w:val="000A663D"/>
    <w:rsid w:val="00113153"/>
    <w:rsid w:val="0012343C"/>
    <w:rsid w:val="00171DC6"/>
    <w:rsid w:val="00174A0E"/>
    <w:rsid w:val="00197C49"/>
    <w:rsid w:val="001B09B3"/>
    <w:rsid w:val="001B7E47"/>
    <w:rsid w:val="001F767F"/>
    <w:rsid w:val="00206561"/>
    <w:rsid w:val="002172E6"/>
    <w:rsid w:val="002342BA"/>
    <w:rsid w:val="00283B0D"/>
    <w:rsid w:val="002C5C11"/>
    <w:rsid w:val="002E2070"/>
    <w:rsid w:val="002F5B94"/>
    <w:rsid w:val="00334D75"/>
    <w:rsid w:val="0035172D"/>
    <w:rsid w:val="003808F8"/>
    <w:rsid w:val="00390240"/>
    <w:rsid w:val="00392ACE"/>
    <w:rsid w:val="003C4A12"/>
    <w:rsid w:val="003F625E"/>
    <w:rsid w:val="00407FA6"/>
    <w:rsid w:val="00435024"/>
    <w:rsid w:val="00435E21"/>
    <w:rsid w:val="004B1208"/>
    <w:rsid w:val="00544339"/>
    <w:rsid w:val="0055003D"/>
    <w:rsid w:val="005D2D0C"/>
    <w:rsid w:val="005F0358"/>
    <w:rsid w:val="005F22D2"/>
    <w:rsid w:val="00642A4B"/>
    <w:rsid w:val="006539DD"/>
    <w:rsid w:val="006715D3"/>
    <w:rsid w:val="006C4748"/>
    <w:rsid w:val="006D5C4F"/>
    <w:rsid w:val="006F0275"/>
    <w:rsid w:val="007077B7"/>
    <w:rsid w:val="007201F1"/>
    <w:rsid w:val="0073534B"/>
    <w:rsid w:val="00735664"/>
    <w:rsid w:val="007357B2"/>
    <w:rsid w:val="007A3794"/>
    <w:rsid w:val="007E159B"/>
    <w:rsid w:val="00892358"/>
    <w:rsid w:val="008B4E1D"/>
    <w:rsid w:val="008D0F3F"/>
    <w:rsid w:val="008D6981"/>
    <w:rsid w:val="008E3899"/>
    <w:rsid w:val="008F05D2"/>
    <w:rsid w:val="008F31DA"/>
    <w:rsid w:val="00913C35"/>
    <w:rsid w:val="00940FE2"/>
    <w:rsid w:val="00982F6C"/>
    <w:rsid w:val="009E3F32"/>
    <w:rsid w:val="00A05D80"/>
    <w:rsid w:val="00A15EAB"/>
    <w:rsid w:val="00A20D35"/>
    <w:rsid w:val="00A31E1A"/>
    <w:rsid w:val="00A4046C"/>
    <w:rsid w:val="00A92D28"/>
    <w:rsid w:val="00AA7B31"/>
    <w:rsid w:val="00AB2713"/>
    <w:rsid w:val="00B943F7"/>
    <w:rsid w:val="00BE08B0"/>
    <w:rsid w:val="00BE4E03"/>
    <w:rsid w:val="00BF4C55"/>
    <w:rsid w:val="00C46704"/>
    <w:rsid w:val="00C65E64"/>
    <w:rsid w:val="00CC0CCA"/>
    <w:rsid w:val="00CF61E1"/>
    <w:rsid w:val="00CF6852"/>
    <w:rsid w:val="00D40C10"/>
    <w:rsid w:val="00D609C6"/>
    <w:rsid w:val="00DA6D7D"/>
    <w:rsid w:val="00E11FA3"/>
    <w:rsid w:val="00E658F3"/>
    <w:rsid w:val="00E84337"/>
    <w:rsid w:val="00E978E0"/>
    <w:rsid w:val="00EE4063"/>
    <w:rsid w:val="00EF35A4"/>
    <w:rsid w:val="00EF6602"/>
    <w:rsid w:val="00F02DAE"/>
    <w:rsid w:val="00F757BE"/>
    <w:rsid w:val="00F774DC"/>
    <w:rsid w:val="00F948D9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840C"/>
  <w15:docId w15:val="{763B0DEA-9AB7-46FE-9938-516649D5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D80"/>
  </w:style>
  <w:style w:type="paragraph" w:styleId="Nagwek2">
    <w:name w:val="heading 2"/>
    <w:basedOn w:val="Normalny"/>
    <w:link w:val="Nagwek2Znak"/>
    <w:uiPriority w:val="9"/>
    <w:qFormat/>
    <w:rsid w:val="005500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5003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55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003D"/>
    <w:rPr>
      <w:b/>
      <w:bCs/>
    </w:rPr>
  </w:style>
  <w:style w:type="paragraph" w:customStyle="1" w:styleId="tekstpodstawowy21">
    <w:name w:val="tekstpodstawowy21"/>
    <w:basedOn w:val="Normalny"/>
    <w:rsid w:val="0055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55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podstawowy31"/>
    <w:basedOn w:val="Normalny"/>
    <w:rsid w:val="0055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235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0FE2"/>
    <w:rPr>
      <w:color w:val="0000FF" w:themeColor="hyperlink"/>
      <w:u w:val="single"/>
    </w:rPr>
  </w:style>
  <w:style w:type="paragraph" w:customStyle="1" w:styleId="TableParagraph">
    <w:name w:val="Table Paragraph"/>
    <w:basedOn w:val="Normalny"/>
    <w:uiPriority w:val="1"/>
    <w:qFormat/>
    <w:rsid w:val="008B4E1D"/>
    <w:pPr>
      <w:widowControl w:val="0"/>
      <w:autoSpaceDE w:val="0"/>
      <w:autoSpaceDN w:val="0"/>
      <w:spacing w:after="0" w:line="240" w:lineRule="auto"/>
      <w:ind w:left="91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1B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09B3"/>
  </w:style>
  <w:style w:type="paragraph" w:styleId="Stopka">
    <w:name w:val="footer"/>
    <w:basedOn w:val="Normalny"/>
    <w:link w:val="StopkaZnak"/>
    <w:uiPriority w:val="99"/>
    <w:unhideWhenUsed/>
    <w:rsid w:val="001B09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0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d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1995</Words>
  <Characters>11975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APichowicz</dc:creator>
  <cp:lastModifiedBy>A Pichowicz</cp:lastModifiedBy>
  <cp:revision>46</cp:revision>
  <cp:lastPrinted>2024-01-30T11:27:00Z</cp:lastPrinted>
  <dcterms:created xsi:type="dcterms:W3CDTF">2020-01-23T08:03:00Z</dcterms:created>
  <dcterms:modified xsi:type="dcterms:W3CDTF">2024-01-30T12:08:00Z</dcterms:modified>
</cp:coreProperties>
</file>