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8" w:rsidRPr="00BC3395" w:rsidRDefault="005E1975" w:rsidP="005E1975">
      <w:pPr>
        <w:jc w:val="center"/>
        <w:rPr>
          <w:b/>
          <w:sz w:val="28"/>
          <w:szCs w:val="28"/>
        </w:rPr>
      </w:pPr>
      <w:r w:rsidRPr="00BC3395">
        <w:rPr>
          <w:b/>
          <w:sz w:val="28"/>
          <w:szCs w:val="28"/>
        </w:rPr>
        <w:t xml:space="preserve">OBWIESZCZENIE </w:t>
      </w:r>
    </w:p>
    <w:p w:rsidR="005E1975" w:rsidRPr="00BC3395" w:rsidRDefault="00D33A74" w:rsidP="005E197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MARSZAŁKA WOJEWÓDZTWA DOLNOŚLĄSKIEGO</w:t>
      </w:r>
    </w:p>
    <w:p w:rsidR="005E1975" w:rsidRPr="00BC3395" w:rsidRDefault="00D33A74" w:rsidP="005E197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E1975" w:rsidRPr="00BC3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 sierpnia 2014 r.</w:t>
      </w:r>
    </w:p>
    <w:p w:rsidR="005E1975" w:rsidRPr="00BC3395" w:rsidRDefault="005E1975" w:rsidP="00D33A74">
      <w:pPr>
        <w:jc w:val="center"/>
        <w:rPr>
          <w:b/>
          <w:sz w:val="24"/>
          <w:szCs w:val="24"/>
        </w:rPr>
      </w:pPr>
      <w:r w:rsidRPr="00BC3395">
        <w:rPr>
          <w:b/>
          <w:sz w:val="24"/>
          <w:szCs w:val="24"/>
        </w:rPr>
        <w:t xml:space="preserve">o okręgach wyborczych, </w:t>
      </w:r>
      <w:r w:rsidR="00D33A74" w:rsidRPr="00BC3395">
        <w:rPr>
          <w:b/>
          <w:sz w:val="24"/>
          <w:szCs w:val="24"/>
        </w:rPr>
        <w:t>i granicach</w:t>
      </w:r>
      <w:r w:rsidR="00D33A74" w:rsidRPr="00BC3395">
        <w:rPr>
          <w:b/>
          <w:sz w:val="24"/>
          <w:szCs w:val="24"/>
        </w:rPr>
        <w:t xml:space="preserve"> </w:t>
      </w:r>
      <w:r w:rsidR="00D33A74">
        <w:rPr>
          <w:b/>
          <w:sz w:val="24"/>
          <w:szCs w:val="24"/>
        </w:rPr>
        <w:t>i</w:t>
      </w:r>
      <w:r w:rsidRPr="00BC3395">
        <w:rPr>
          <w:b/>
          <w:sz w:val="24"/>
          <w:szCs w:val="24"/>
        </w:rPr>
        <w:t xml:space="preserve"> numerach, liczbie radnych wybieranych w każdym okręgu wyborczym oraz wyznaczonej siedzibie </w:t>
      </w:r>
      <w:r w:rsidR="00D33A74">
        <w:rPr>
          <w:b/>
          <w:sz w:val="24"/>
          <w:szCs w:val="24"/>
        </w:rPr>
        <w:t xml:space="preserve">Wojewódzkiej Komisji Wyborczej </w:t>
      </w:r>
      <w:r w:rsidRPr="00BC3395">
        <w:rPr>
          <w:b/>
          <w:sz w:val="24"/>
          <w:szCs w:val="24"/>
        </w:rPr>
        <w:t xml:space="preserve"> </w:t>
      </w:r>
      <w:r w:rsidR="00D33A74">
        <w:rPr>
          <w:b/>
          <w:sz w:val="24"/>
          <w:szCs w:val="24"/>
        </w:rPr>
        <w:t xml:space="preserve">w </w:t>
      </w:r>
      <w:r w:rsidRPr="00BC3395">
        <w:rPr>
          <w:b/>
          <w:sz w:val="24"/>
          <w:szCs w:val="24"/>
        </w:rPr>
        <w:t xml:space="preserve">wyborach do </w:t>
      </w:r>
      <w:r w:rsidR="00D33A74">
        <w:rPr>
          <w:b/>
          <w:sz w:val="24"/>
          <w:szCs w:val="24"/>
        </w:rPr>
        <w:t>Sejmiku Województwa Dolnośląskiego zarządzonych na dzień 16 listopada 2014 r.</w:t>
      </w:r>
    </w:p>
    <w:p w:rsidR="005E1975" w:rsidRDefault="00D33A74" w:rsidP="005E1975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422 w zw. z art. 459 ust. 1</w:t>
      </w:r>
      <w:r w:rsidR="005E1975" w:rsidRPr="00BC3395">
        <w:rPr>
          <w:sz w:val="24"/>
          <w:szCs w:val="24"/>
        </w:rPr>
        <w:t xml:space="preserve"> ustawy z dnia 5 stycznia 2011 r.- Kodeks Wyborczy (Dz. U. Nr 21, poz.112 ze zmianami) </w:t>
      </w:r>
      <w:r>
        <w:rPr>
          <w:sz w:val="24"/>
          <w:szCs w:val="24"/>
        </w:rPr>
        <w:t xml:space="preserve">podaje się do publicznej wiadomości: </w:t>
      </w:r>
    </w:p>
    <w:p w:rsidR="00D33A74" w:rsidRPr="00D33A74" w:rsidRDefault="00D33A74" w:rsidP="00D33A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Okręgi wyborcze, ich granice i numery oraz liczbę radnych wybieranych w każdym okręgu wyborczym ustalone przez Sejmik Województwa Dolnośląskiego uchwałą nr LII/1888/14 z dnia 17 lipca 2014 r. (Dz. Urz. Woj. Dol., poz.3350)</w:t>
      </w:r>
      <w:r w:rsidR="00F95562">
        <w:rPr>
          <w:sz w:val="24"/>
          <w:szCs w:val="24"/>
        </w:rPr>
        <w:t>:</w:t>
      </w:r>
      <w:bookmarkStart w:id="0" w:name="_GoBack"/>
      <w:bookmarkEnd w:id="0"/>
    </w:p>
    <w:p w:rsidR="00BC3395" w:rsidRDefault="00BC3395" w:rsidP="005E197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591"/>
      </w:tblGrid>
      <w:tr w:rsidR="00D33A74" w:rsidTr="00D33A74">
        <w:tc>
          <w:tcPr>
            <w:tcW w:w="1242" w:type="dxa"/>
            <w:vAlign w:val="center"/>
          </w:tcPr>
          <w:p w:rsidR="00D33A74" w:rsidRPr="00A947FB" w:rsidRDefault="00D33A74" w:rsidP="00D33A7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6379" w:type="dxa"/>
            <w:vAlign w:val="center"/>
          </w:tcPr>
          <w:p w:rsidR="00D33A74" w:rsidRPr="00A947FB" w:rsidRDefault="00D33A74" w:rsidP="00D33A7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Granice</w:t>
            </w:r>
          </w:p>
        </w:tc>
        <w:tc>
          <w:tcPr>
            <w:tcW w:w="1591" w:type="dxa"/>
            <w:vAlign w:val="center"/>
          </w:tcPr>
          <w:p w:rsidR="00D33A74" w:rsidRPr="00A947FB" w:rsidRDefault="00D33A74" w:rsidP="00D33A7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Liczba</w:t>
            </w:r>
          </w:p>
          <w:p w:rsidR="00D33A74" w:rsidRPr="00A947FB" w:rsidRDefault="00D33A74" w:rsidP="00D33A7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radnych</w:t>
            </w:r>
          </w:p>
        </w:tc>
      </w:tr>
      <w:tr w:rsidR="00D33A74" w:rsidTr="00A52564">
        <w:tc>
          <w:tcPr>
            <w:tcW w:w="1242" w:type="dxa"/>
            <w:vAlign w:val="center"/>
          </w:tcPr>
          <w:p w:rsidR="00D33A74" w:rsidRPr="00A947FB" w:rsidRDefault="00D33A7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33A74" w:rsidRDefault="00D33A74" w:rsidP="005E1975">
            <w:pPr>
              <w:jc w:val="both"/>
              <w:rPr>
                <w:sz w:val="24"/>
                <w:szCs w:val="24"/>
              </w:rPr>
            </w:pPr>
            <w:r w:rsidRPr="00D33A74">
              <w:rPr>
                <w:b/>
                <w:sz w:val="24"/>
                <w:szCs w:val="24"/>
              </w:rPr>
              <w:t>miasto</w:t>
            </w:r>
            <w:r w:rsidR="00A5256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Wrocław</w:t>
            </w:r>
          </w:p>
        </w:tc>
        <w:tc>
          <w:tcPr>
            <w:tcW w:w="1591" w:type="dxa"/>
            <w:vAlign w:val="center"/>
          </w:tcPr>
          <w:p w:rsidR="00D33A74" w:rsidRPr="00A947FB" w:rsidRDefault="00D33A7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8</w:t>
            </w:r>
          </w:p>
        </w:tc>
      </w:tr>
      <w:tr w:rsidR="00D33A74" w:rsidTr="00A52564">
        <w:tc>
          <w:tcPr>
            <w:tcW w:w="1242" w:type="dxa"/>
            <w:vAlign w:val="center"/>
          </w:tcPr>
          <w:p w:rsidR="00D33A74" w:rsidRPr="00A947FB" w:rsidRDefault="00D33A7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33A74" w:rsidRDefault="00D33A74" w:rsidP="005E1975">
            <w:pPr>
              <w:jc w:val="both"/>
              <w:rPr>
                <w:sz w:val="24"/>
                <w:szCs w:val="24"/>
              </w:rPr>
            </w:pPr>
            <w:r w:rsidRPr="00D33A74">
              <w:rPr>
                <w:b/>
                <w:sz w:val="24"/>
                <w:szCs w:val="24"/>
              </w:rPr>
              <w:t>powiaty</w:t>
            </w:r>
            <w:r>
              <w:rPr>
                <w:sz w:val="24"/>
                <w:szCs w:val="24"/>
              </w:rPr>
              <w:t>: górowski, milicki, oleśnicki, oławski, strzeliński, średzki, trzebnicki, wołowski, wrocławski</w:t>
            </w:r>
          </w:p>
        </w:tc>
        <w:tc>
          <w:tcPr>
            <w:tcW w:w="1591" w:type="dxa"/>
            <w:vAlign w:val="center"/>
          </w:tcPr>
          <w:p w:rsidR="00D33A74" w:rsidRPr="00A947FB" w:rsidRDefault="00D33A7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8</w:t>
            </w:r>
          </w:p>
        </w:tc>
      </w:tr>
      <w:tr w:rsidR="00D33A74" w:rsidTr="00A52564">
        <w:tc>
          <w:tcPr>
            <w:tcW w:w="1242" w:type="dxa"/>
            <w:vAlign w:val="center"/>
          </w:tcPr>
          <w:p w:rsidR="00D33A74" w:rsidRPr="00A947FB" w:rsidRDefault="00A5256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33A74" w:rsidRPr="00A52564" w:rsidRDefault="00A52564" w:rsidP="005E1975">
            <w:pPr>
              <w:jc w:val="both"/>
              <w:rPr>
                <w:b/>
                <w:sz w:val="24"/>
                <w:szCs w:val="24"/>
              </w:rPr>
            </w:pPr>
            <w:r w:rsidRPr="00A52564">
              <w:rPr>
                <w:b/>
                <w:sz w:val="24"/>
                <w:szCs w:val="24"/>
              </w:rPr>
              <w:t>miasto: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564">
              <w:rPr>
                <w:sz w:val="24"/>
                <w:szCs w:val="24"/>
              </w:rPr>
              <w:t>Wałbrzych</w:t>
            </w:r>
            <w:r>
              <w:rPr>
                <w:b/>
                <w:sz w:val="24"/>
                <w:szCs w:val="24"/>
              </w:rPr>
              <w:t xml:space="preserve">, powiaty: </w:t>
            </w:r>
            <w:r w:rsidRPr="00A52564">
              <w:rPr>
                <w:sz w:val="24"/>
                <w:szCs w:val="24"/>
              </w:rPr>
              <w:t>dzierżoniowski, kłodzki, świdnicki, wałbrzyski, ząbkowicki</w:t>
            </w:r>
          </w:p>
        </w:tc>
        <w:tc>
          <w:tcPr>
            <w:tcW w:w="1591" w:type="dxa"/>
            <w:vAlign w:val="center"/>
          </w:tcPr>
          <w:p w:rsidR="00D33A74" w:rsidRPr="00A947FB" w:rsidRDefault="00A5256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8</w:t>
            </w:r>
          </w:p>
        </w:tc>
      </w:tr>
      <w:tr w:rsidR="00D33A74" w:rsidTr="00A52564">
        <w:tc>
          <w:tcPr>
            <w:tcW w:w="1242" w:type="dxa"/>
            <w:vAlign w:val="center"/>
          </w:tcPr>
          <w:p w:rsidR="00D33A74" w:rsidRPr="00A947FB" w:rsidRDefault="00A5256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33A74" w:rsidRDefault="00A52564" w:rsidP="005E1975">
            <w:pPr>
              <w:jc w:val="both"/>
              <w:rPr>
                <w:sz w:val="24"/>
                <w:szCs w:val="24"/>
              </w:rPr>
            </w:pPr>
            <w:r w:rsidRPr="00A52564">
              <w:rPr>
                <w:b/>
                <w:sz w:val="24"/>
                <w:szCs w:val="24"/>
              </w:rPr>
              <w:t>miasto</w:t>
            </w:r>
            <w:r>
              <w:rPr>
                <w:sz w:val="24"/>
                <w:szCs w:val="24"/>
              </w:rPr>
              <w:t xml:space="preserve">: Jelenia Góra, </w:t>
            </w:r>
            <w:r w:rsidRPr="00A52564">
              <w:rPr>
                <w:b/>
                <w:sz w:val="24"/>
                <w:szCs w:val="24"/>
              </w:rPr>
              <w:t>powiaty</w:t>
            </w:r>
            <w:r>
              <w:rPr>
                <w:sz w:val="24"/>
                <w:szCs w:val="24"/>
              </w:rPr>
              <w:t>: bolesławiecki, jeleniogórski, kamiennogórski, lubański, lwówecki, zgorzelecki</w:t>
            </w:r>
          </w:p>
        </w:tc>
        <w:tc>
          <w:tcPr>
            <w:tcW w:w="1591" w:type="dxa"/>
            <w:vAlign w:val="center"/>
          </w:tcPr>
          <w:p w:rsidR="00D33A74" w:rsidRPr="00A947FB" w:rsidRDefault="00A5256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6</w:t>
            </w:r>
          </w:p>
        </w:tc>
      </w:tr>
      <w:tr w:rsidR="00D33A74" w:rsidTr="00A52564">
        <w:tc>
          <w:tcPr>
            <w:tcW w:w="1242" w:type="dxa"/>
            <w:vAlign w:val="center"/>
          </w:tcPr>
          <w:p w:rsidR="00D33A74" w:rsidRPr="00A947FB" w:rsidRDefault="00A5256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33A74" w:rsidRDefault="00A52564" w:rsidP="005E1975">
            <w:pPr>
              <w:jc w:val="both"/>
              <w:rPr>
                <w:sz w:val="24"/>
                <w:szCs w:val="24"/>
              </w:rPr>
            </w:pPr>
            <w:r w:rsidRPr="00A52564">
              <w:rPr>
                <w:b/>
                <w:sz w:val="24"/>
                <w:szCs w:val="24"/>
              </w:rPr>
              <w:t>miasto</w:t>
            </w:r>
            <w:r>
              <w:rPr>
                <w:sz w:val="24"/>
                <w:szCs w:val="24"/>
              </w:rPr>
              <w:t xml:space="preserve"> : Legnica, </w:t>
            </w:r>
            <w:r w:rsidRPr="00A52564">
              <w:rPr>
                <w:b/>
                <w:sz w:val="24"/>
                <w:szCs w:val="24"/>
              </w:rPr>
              <w:t>powiaty</w:t>
            </w:r>
            <w:r>
              <w:rPr>
                <w:sz w:val="24"/>
                <w:szCs w:val="24"/>
              </w:rPr>
              <w:t>: głogowski, jaworski, legnicki, lubiński, polkowicki, złotoryjski</w:t>
            </w:r>
          </w:p>
        </w:tc>
        <w:tc>
          <w:tcPr>
            <w:tcW w:w="1591" w:type="dxa"/>
            <w:vAlign w:val="center"/>
          </w:tcPr>
          <w:p w:rsidR="00D33A74" w:rsidRPr="00A947FB" w:rsidRDefault="00A52564" w:rsidP="00A52564">
            <w:pPr>
              <w:jc w:val="center"/>
              <w:rPr>
                <w:b/>
                <w:sz w:val="24"/>
                <w:szCs w:val="24"/>
              </w:rPr>
            </w:pPr>
            <w:r w:rsidRPr="00A947FB">
              <w:rPr>
                <w:b/>
                <w:sz w:val="24"/>
                <w:szCs w:val="24"/>
              </w:rPr>
              <w:t>6</w:t>
            </w:r>
          </w:p>
        </w:tc>
      </w:tr>
    </w:tbl>
    <w:p w:rsidR="005E1975" w:rsidRPr="00BC3395" w:rsidRDefault="005E1975" w:rsidP="005E1975">
      <w:pPr>
        <w:jc w:val="both"/>
        <w:rPr>
          <w:sz w:val="24"/>
          <w:szCs w:val="24"/>
        </w:rPr>
      </w:pPr>
    </w:p>
    <w:p w:rsidR="00BC3395" w:rsidRPr="00A52564" w:rsidRDefault="00A52564" w:rsidP="00A525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Siedziba Wojewódzkiej Komisji Wyborczej znajduje się w Urzędzie Marszałkowskim Województwa Dolnośląskiego we Wrocławiu przy ul. Wybrzeże Słowackiego 12-14</w:t>
      </w:r>
    </w:p>
    <w:p w:rsidR="00BC3395" w:rsidRPr="00BC3395" w:rsidRDefault="00BC3395">
      <w:pPr>
        <w:jc w:val="center"/>
        <w:rPr>
          <w:sz w:val="24"/>
          <w:szCs w:val="24"/>
        </w:rPr>
      </w:pPr>
    </w:p>
    <w:p w:rsidR="00BC3395" w:rsidRDefault="00A52564" w:rsidP="00A52564">
      <w:pPr>
        <w:spacing w:after="120"/>
        <w:ind w:left="4956"/>
        <w:rPr>
          <w:sz w:val="24"/>
          <w:szCs w:val="24"/>
        </w:rPr>
      </w:pPr>
      <w:r>
        <w:rPr>
          <w:sz w:val="24"/>
          <w:szCs w:val="24"/>
        </w:rPr>
        <w:t>Marszałek Województwa Dolnośląskiego</w:t>
      </w:r>
    </w:p>
    <w:p w:rsidR="00A52564" w:rsidRPr="00BC3395" w:rsidRDefault="00A52564" w:rsidP="00A52564">
      <w:pPr>
        <w:spacing w:after="120"/>
        <w:ind w:left="4956"/>
        <w:rPr>
          <w:sz w:val="24"/>
          <w:szCs w:val="24"/>
        </w:rPr>
      </w:pPr>
      <w:r>
        <w:rPr>
          <w:sz w:val="24"/>
          <w:szCs w:val="24"/>
        </w:rPr>
        <w:t>(-) Cezary Przybylski</w:t>
      </w:r>
    </w:p>
    <w:sectPr w:rsidR="00A52564" w:rsidRPr="00BC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1006"/>
    <w:multiLevelType w:val="hybridMultilevel"/>
    <w:tmpl w:val="98A0D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75"/>
    <w:rsid w:val="00030B6C"/>
    <w:rsid w:val="004D6CF8"/>
    <w:rsid w:val="005E1975"/>
    <w:rsid w:val="006C6E54"/>
    <w:rsid w:val="006F7959"/>
    <w:rsid w:val="00A52564"/>
    <w:rsid w:val="00A947FB"/>
    <w:rsid w:val="00BC3395"/>
    <w:rsid w:val="00D33A74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92D-7AF9-40B9-B510-E538345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5</cp:revision>
  <dcterms:created xsi:type="dcterms:W3CDTF">2014-09-03T11:57:00Z</dcterms:created>
  <dcterms:modified xsi:type="dcterms:W3CDTF">2014-09-03T12:14:00Z</dcterms:modified>
</cp:coreProperties>
</file>